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620"/>
        <w:gridCol w:w="4320"/>
      </w:tblGrid>
      <w:tr w:rsidR="00DC5986" w:rsidRPr="00CC178B" w:rsidTr="0087781D">
        <w:trPr>
          <w:trHeight w:val="1414"/>
        </w:trPr>
        <w:tc>
          <w:tcPr>
            <w:tcW w:w="414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Баш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ҡортостан  Республикаһы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Дүртѳйлѳ районы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муниципаль районыныӊ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Иçке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Яндыҙ  ауыл 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ауыл билә</w:t>
            </w: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әһе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 урамы, 7, </w:t>
            </w:r>
            <w:proofErr w:type="gram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Иçке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Яндыҙ ауылы, Дүртөйлө районы, Башҡортостан Республикаhы, 452306.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Тел./факс (34787) </w:t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  <w:t>62-2-68</w:t>
            </w:r>
          </w:p>
          <w:p w:rsidR="00DC5986" w:rsidRPr="00093819" w:rsidRDefault="000A36CE" w:rsidP="00CC1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</w:rPr>
            </w:pPr>
            <w:hyperlink r:id="rId5" w:history="1">
              <w:r w:rsidR="00CC178B" w:rsidRPr="00CC178B">
                <w:rPr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50.sy@bashkortostan.ru</w:t>
              </w:r>
            </w:hyperlink>
            <w:r w:rsidR="00CC178B" w:rsidRPr="00CC178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620" w:type="dxa"/>
          </w:tcPr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2"/>
              </w:rPr>
            </w:pPr>
            <w:r w:rsidRPr="00DC598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22960" cy="80772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сельского поселения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Староянтузовский сельсовет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муниципального района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Дюртюлинский район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Республики Башкортостан</w:t>
            </w:r>
          </w:p>
          <w:p w:rsidR="00DC5986" w:rsidRPr="00D4610A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Советская  ул., 7,  с. Староянтузово,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Дюртюлинский район, Республика Башкортостан, 452306.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Тел./факс (34787) 62-2-68</w:t>
            </w:r>
          </w:p>
          <w:p w:rsidR="00DC5986" w:rsidRPr="000E5588" w:rsidRDefault="000A36CE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hyperlink r:id="rId7" w:history="1">
              <w:r w:rsidR="00CC178B" w:rsidRPr="00CC178B">
                <w:rPr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50.sy@bashkortostan.ru</w:t>
              </w:r>
            </w:hyperlink>
          </w:p>
        </w:tc>
      </w:tr>
    </w:tbl>
    <w:p w:rsidR="00DC5986" w:rsidRPr="00607705" w:rsidRDefault="000A36CE" w:rsidP="00DC5986">
      <w:pPr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0A36CE">
        <w:rPr>
          <w:lang w:eastAsia="en-US"/>
        </w:rPr>
        <w:pict>
          <v:line id="_x0000_s1027" style="position:absolute;z-index:251658240;mso-position-horizontal-relative:text;mso-position-vertical-relative:text" from="0,6.8pt" to="513pt,7pt" strokeweight="4.5pt">
            <v:stroke linestyle="thickThin"/>
          </v:line>
        </w:pict>
      </w:r>
      <w:r w:rsidR="00DC5986" w:rsidRPr="00607705">
        <w:rPr>
          <w:lang w:val="en-US"/>
        </w:rPr>
        <w:tab/>
        <w:t xml:space="preserve">  </w:t>
      </w:r>
      <w:r w:rsidR="00DC5986" w:rsidRPr="00607705">
        <w:rPr>
          <w:lang w:val="en-US"/>
        </w:rPr>
        <w:tab/>
      </w:r>
    </w:p>
    <w:p w:rsidR="005F3153" w:rsidRDefault="005F3153" w:rsidP="005F3153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IV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созыв                                                                 39-е  заседание</w:t>
      </w:r>
      <w:r>
        <w:rPr>
          <w:sz w:val="28"/>
          <w:szCs w:val="28"/>
        </w:rPr>
        <w:t xml:space="preserve"> </w:t>
      </w:r>
    </w:p>
    <w:p w:rsidR="00DC5986" w:rsidRDefault="00DC5986" w:rsidP="00DC5986">
      <w:pPr>
        <w:jc w:val="center"/>
        <w:rPr>
          <w:b/>
          <w:bCs/>
        </w:rPr>
      </w:pPr>
    </w:p>
    <w:p w:rsidR="00DC5986" w:rsidRDefault="00DC5986" w:rsidP="00DC5986">
      <w:pPr>
        <w:pStyle w:val="1"/>
        <w:ind w:firstLine="720"/>
        <w:jc w:val="center"/>
        <w:rPr>
          <w:rFonts w:ascii="NewtonAsian" w:hAnsi="NewtonAsian"/>
        </w:rPr>
      </w:pPr>
      <w:r w:rsidRPr="00DE3179">
        <w:rPr>
          <w:szCs w:val="28"/>
        </w:rPr>
        <w:t>ҠАРАР</w:t>
      </w:r>
      <w:r w:rsidRPr="00084BA7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                       </w:t>
      </w:r>
      <w:r>
        <w:rPr>
          <w:rFonts w:ascii="NewtonAsian" w:hAnsi="NewtonAsian"/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>
        <w:t>РЕШЕНИЕ</w:t>
      </w:r>
    </w:p>
    <w:p w:rsidR="00C84A0D" w:rsidRDefault="00C84A0D" w:rsidP="00C84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4AD" w:rsidRPr="00E144AD" w:rsidRDefault="00E144AD" w:rsidP="00E144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44A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 Староянтузовский сельсовет муниципального района Дюртюлинский район Республики Башкортостан от </w:t>
      </w:r>
      <w:r w:rsidR="00A82C3F">
        <w:rPr>
          <w:rFonts w:ascii="Times New Roman" w:hAnsi="Times New Roman" w:cs="Times New Roman"/>
          <w:sz w:val="28"/>
          <w:szCs w:val="28"/>
        </w:rPr>
        <w:t>27</w:t>
      </w:r>
      <w:r w:rsidRPr="00E144AD">
        <w:rPr>
          <w:rFonts w:ascii="Times New Roman" w:hAnsi="Times New Roman" w:cs="Times New Roman"/>
          <w:sz w:val="28"/>
          <w:szCs w:val="28"/>
        </w:rPr>
        <w:t>.0</w:t>
      </w:r>
      <w:r w:rsidR="00A82C3F">
        <w:rPr>
          <w:rFonts w:ascii="Times New Roman" w:hAnsi="Times New Roman" w:cs="Times New Roman"/>
          <w:sz w:val="28"/>
          <w:szCs w:val="28"/>
        </w:rPr>
        <w:t>5</w:t>
      </w:r>
      <w:r w:rsidRPr="00E144AD">
        <w:rPr>
          <w:rFonts w:ascii="Times New Roman" w:hAnsi="Times New Roman" w:cs="Times New Roman"/>
          <w:sz w:val="28"/>
          <w:szCs w:val="28"/>
        </w:rPr>
        <w:t>.2016г. №</w:t>
      </w:r>
      <w:r w:rsidR="00A82C3F">
        <w:rPr>
          <w:rFonts w:ascii="Times New Roman" w:hAnsi="Times New Roman" w:cs="Times New Roman"/>
          <w:sz w:val="28"/>
          <w:szCs w:val="28"/>
        </w:rPr>
        <w:t>49</w:t>
      </w:r>
      <w:r w:rsidRPr="00E144AD">
        <w:rPr>
          <w:rFonts w:ascii="Times New Roman" w:hAnsi="Times New Roman" w:cs="Times New Roman"/>
          <w:sz w:val="28"/>
          <w:szCs w:val="28"/>
        </w:rPr>
        <w:t xml:space="preserve"> «Об утверждении Порядка размещения сведений о доходах, расходах,  об имуществе и обязательствах имущественного характера  лиц, замещающих муниципальные должности Совета сельского поселения  Староянтузовский сельсовет муниципального района Дюртюлинский район Республики Башкортостан и членов их семей на официальном сайте администрации </w:t>
      </w:r>
      <w:r w:rsidRPr="00E144AD">
        <w:rPr>
          <w:rStyle w:val="af0"/>
          <w:rFonts w:ascii="Times New Roman" w:hAnsi="Times New Roman" w:cs="Times New Roman"/>
          <w:b/>
          <w:sz w:val="28"/>
          <w:szCs w:val="28"/>
        </w:rPr>
        <w:t>сельского  поселения Староянтузовский</w:t>
      </w:r>
      <w:proofErr w:type="gramEnd"/>
      <w:r w:rsidRPr="00E144AD">
        <w:rPr>
          <w:rStyle w:val="af0"/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Дюртюлинский район Республики Башкортостан </w:t>
      </w:r>
      <w:r w:rsidRPr="00E144AD">
        <w:rPr>
          <w:rFonts w:ascii="Times New Roman" w:hAnsi="Times New Roman" w:cs="Times New Roman"/>
          <w:sz w:val="28"/>
          <w:szCs w:val="28"/>
        </w:rPr>
        <w:t>и представления этих сведений  средствам массовой информации»</w:t>
      </w:r>
    </w:p>
    <w:p w:rsidR="00E144AD" w:rsidRPr="00E144AD" w:rsidRDefault="00E144AD" w:rsidP="00E1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4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144AD" w:rsidRPr="00E144AD" w:rsidRDefault="00E144AD" w:rsidP="00E144AD">
      <w:pPr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  <w:r w:rsidRPr="00E144AD">
        <w:rPr>
          <w:rFonts w:ascii="Times New Roman" w:hAnsi="Times New Roman" w:cs="Times New Roman"/>
          <w:sz w:val="28"/>
          <w:szCs w:val="28"/>
        </w:rPr>
        <w:t xml:space="preserve">Рассмотрев протест Дюртюлинской межрайонной прокуратуры от 08.04.2022г. № 7-1-2022, в соответствии с Федеральным законом от 25.12.2008. №273-ФЗ «О противодействии коррупции» и Указом Президента Российской Федерации от 08.07.2013. № 613 «Вопросы противодействия коррупции»,  Совет сельского поселения Староянтузовский сельсовет муниципального района Дюртюлинский район Республики Башкортостан </w:t>
      </w:r>
      <w:proofErr w:type="gramStart"/>
      <w:r w:rsidRPr="00E144AD">
        <w:rPr>
          <w:rStyle w:val="af0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E144AD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Е Ш И Л:</w:t>
      </w:r>
    </w:p>
    <w:p w:rsidR="00E144AD" w:rsidRPr="00E144AD" w:rsidRDefault="00E144AD" w:rsidP="00E144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4A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E144AD"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сельского поселения Староянтузовский сельсовет муниципального района Дюртюлинский район Республики Башкортостан от 27.05.2016г. №49 «Об утверждении Порядка размещения сведений о доходах, расходах, об имуществе и обязательствах имущественного характера  лиц, замещающих муниципальные должности Совета сельского поселения Староянтузовский сельсовет муниципального района Дюртюлинский район Республики Башкортостан и членов их семей на официальном сайте администрации </w:t>
      </w:r>
      <w:r w:rsidRPr="00E144AD">
        <w:rPr>
          <w:rStyle w:val="af0"/>
          <w:rFonts w:ascii="Times New Roman" w:hAnsi="Times New Roman" w:cs="Times New Roman"/>
          <w:sz w:val="28"/>
          <w:szCs w:val="28"/>
        </w:rPr>
        <w:t>сельского поселения Староянтузовский сельсовет муниципального района</w:t>
      </w:r>
      <w:proofErr w:type="gramEnd"/>
      <w:r w:rsidRPr="00E144AD">
        <w:rPr>
          <w:rStyle w:val="af0"/>
          <w:rFonts w:ascii="Times New Roman" w:hAnsi="Times New Roman" w:cs="Times New Roman"/>
          <w:b/>
          <w:sz w:val="28"/>
          <w:szCs w:val="28"/>
        </w:rPr>
        <w:t xml:space="preserve"> </w:t>
      </w:r>
      <w:r w:rsidRPr="00E144AD">
        <w:rPr>
          <w:rStyle w:val="af0"/>
          <w:rFonts w:ascii="Times New Roman" w:hAnsi="Times New Roman" w:cs="Times New Roman"/>
          <w:sz w:val="28"/>
          <w:szCs w:val="28"/>
        </w:rPr>
        <w:t xml:space="preserve">Дюртюлинский район Республики Башкортостан </w:t>
      </w:r>
      <w:r w:rsidRPr="00E144AD">
        <w:rPr>
          <w:rFonts w:ascii="Times New Roman" w:hAnsi="Times New Roman" w:cs="Times New Roman"/>
          <w:b w:val="0"/>
          <w:sz w:val="28"/>
          <w:szCs w:val="28"/>
        </w:rPr>
        <w:t>и представления этих сведений средствам массовой информации» внести следующие изменения:</w:t>
      </w:r>
    </w:p>
    <w:p w:rsidR="00E144AD" w:rsidRPr="00E144AD" w:rsidRDefault="00E144AD" w:rsidP="00E144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4AD">
        <w:rPr>
          <w:rFonts w:ascii="Times New Roman" w:hAnsi="Times New Roman" w:cs="Times New Roman"/>
          <w:b w:val="0"/>
          <w:sz w:val="28"/>
          <w:szCs w:val="28"/>
        </w:rPr>
        <w:t>1.1. Подпункт 4 пункта 2 Порядка изложить в следующей редакции:</w:t>
      </w:r>
    </w:p>
    <w:p w:rsidR="00E144AD" w:rsidRPr="00E144AD" w:rsidRDefault="00E144AD" w:rsidP="00E144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144A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144AD">
        <w:rPr>
          <w:rFonts w:ascii="Times New Roman" w:hAnsi="Times New Roman" w:cs="Times New Roman"/>
          <w:b w:val="0"/>
          <w:color w:val="020C22"/>
          <w:sz w:val="28"/>
          <w:szCs w:val="28"/>
          <w:shd w:val="clear" w:color="auto" w:fill="FEFEFE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</w:t>
      </w:r>
      <w:r w:rsidRPr="00E144AD">
        <w:rPr>
          <w:rFonts w:ascii="Times New Roman" w:hAnsi="Times New Roman" w:cs="Times New Roman"/>
          <w:b w:val="0"/>
          <w:color w:val="020C22"/>
          <w:sz w:val="28"/>
          <w:szCs w:val="28"/>
          <w:shd w:val="clear" w:color="auto" w:fill="FEFEFE"/>
        </w:rPr>
        <w:lastRenderedPageBreak/>
        <w:t>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 w:rsidRPr="00E144AD">
        <w:rPr>
          <w:rFonts w:ascii="Times New Roman" w:hAnsi="Times New Roman" w:cs="Times New Roman"/>
          <w:b w:val="0"/>
          <w:color w:val="020C22"/>
          <w:sz w:val="28"/>
          <w:szCs w:val="28"/>
          <w:shd w:val="clear" w:color="auto" w:fill="FEFEFE"/>
        </w:rPr>
        <w:t xml:space="preserve"> периоду</w:t>
      </w:r>
      <w:proofErr w:type="gramStart"/>
      <w:r w:rsidRPr="00E144AD">
        <w:rPr>
          <w:rFonts w:ascii="Times New Roman" w:hAnsi="Times New Roman" w:cs="Times New Roman"/>
          <w:b w:val="0"/>
          <w:color w:val="020C22"/>
          <w:sz w:val="28"/>
          <w:szCs w:val="28"/>
          <w:shd w:val="clear" w:color="auto" w:fill="FEFEFE"/>
        </w:rPr>
        <w:t>.»</w:t>
      </w:r>
      <w:proofErr w:type="gramEnd"/>
    </w:p>
    <w:p w:rsidR="00E144AD" w:rsidRPr="00E144AD" w:rsidRDefault="00E144AD" w:rsidP="00E144AD">
      <w:pPr>
        <w:pStyle w:val="a9"/>
        <w:widowControl w:val="0"/>
        <w:ind w:right="-185" w:firstLine="709"/>
        <w:rPr>
          <w:szCs w:val="28"/>
          <w:u w:val="single"/>
        </w:rPr>
      </w:pPr>
      <w:r w:rsidRPr="00E144AD">
        <w:rPr>
          <w:szCs w:val="28"/>
        </w:rPr>
        <w:t>2. Обнародовать настоящее решение на информационном стенде в здании администрации сельского поселения Староянтузовский сельсовет муниципального района Дюртюлинский район Республики Башкортостан по адресу: с</w:t>
      </w:r>
      <w:proofErr w:type="gramStart"/>
      <w:r w:rsidRPr="00E144AD">
        <w:rPr>
          <w:szCs w:val="28"/>
        </w:rPr>
        <w:t>.С</w:t>
      </w:r>
      <w:proofErr w:type="gramEnd"/>
      <w:r w:rsidRPr="00E144AD">
        <w:rPr>
          <w:szCs w:val="28"/>
        </w:rPr>
        <w:t xml:space="preserve">емилетка, ул.Ленина, 10 и на официальном сайте  в сети «Интернет». </w:t>
      </w:r>
      <w:r w:rsidRPr="00E144AD">
        <w:rPr>
          <w:szCs w:val="28"/>
          <w:u w:val="single"/>
        </w:rPr>
        <w:t xml:space="preserve"> </w:t>
      </w:r>
    </w:p>
    <w:p w:rsidR="00E144AD" w:rsidRPr="00E144AD" w:rsidRDefault="00E144AD" w:rsidP="00E1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AD"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Par33"/>
      <w:bookmarkEnd w:id="0"/>
      <w:proofErr w:type="gramStart"/>
      <w:r w:rsidRPr="00E144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44A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вопросам муниципальной собственности (Председатель комиссии – Гареев Р.Б.)</w:t>
      </w:r>
    </w:p>
    <w:p w:rsidR="00E144AD" w:rsidRPr="00E144AD" w:rsidRDefault="00E144AD" w:rsidP="00E144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4AD" w:rsidRPr="00E144AD" w:rsidRDefault="00E144AD" w:rsidP="00E1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819" w:rsidRPr="00E144AD" w:rsidRDefault="00093819" w:rsidP="00E1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4A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 w:rsidR="009A7488" w:rsidRPr="00E144AD">
        <w:rPr>
          <w:rFonts w:ascii="Times New Roman" w:hAnsi="Times New Roman" w:cs="Times New Roman"/>
          <w:sz w:val="28"/>
          <w:szCs w:val="28"/>
        </w:rPr>
        <w:t xml:space="preserve">      </w:t>
      </w:r>
      <w:r w:rsidRPr="00E144AD">
        <w:rPr>
          <w:rFonts w:ascii="Times New Roman" w:hAnsi="Times New Roman" w:cs="Times New Roman"/>
          <w:sz w:val="28"/>
          <w:szCs w:val="28"/>
        </w:rPr>
        <w:t xml:space="preserve">                             Р.Х.Галяуов</w:t>
      </w:r>
    </w:p>
    <w:p w:rsidR="00093819" w:rsidRPr="00E144AD" w:rsidRDefault="00093819" w:rsidP="00E144AD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819" w:rsidRPr="00E144AD" w:rsidRDefault="00093819" w:rsidP="00E144AD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4AD">
        <w:rPr>
          <w:rFonts w:ascii="Times New Roman" w:hAnsi="Times New Roman" w:cs="Times New Roman"/>
          <w:b/>
          <w:sz w:val="28"/>
          <w:szCs w:val="28"/>
        </w:rPr>
        <w:t>с.Староянтузово</w:t>
      </w:r>
    </w:p>
    <w:p w:rsidR="00093819" w:rsidRPr="00E144AD" w:rsidRDefault="00093819" w:rsidP="00E144AD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4AD">
        <w:rPr>
          <w:rFonts w:ascii="Times New Roman" w:hAnsi="Times New Roman" w:cs="Times New Roman"/>
          <w:b/>
          <w:sz w:val="28"/>
          <w:szCs w:val="28"/>
        </w:rPr>
        <w:t>22 апреля 2022 г.</w:t>
      </w:r>
    </w:p>
    <w:p w:rsidR="00093819" w:rsidRPr="00E144AD" w:rsidRDefault="00093819" w:rsidP="00E144AD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4AD">
        <w:rPr>
          <w:rFonts w:ascii="Times New Roman" w:hAnsi="Times New Roman" w:cs="Times New Roman"/>
          <w:b/>
          <w:sz w:val="28"/>
          <w:szCs w:val="28"/>
        </w:rPr>
        <w:t>№  39/13</w:t>
      </w:r>
      <w:r w:rsidR="00E144AD">
        <w:rPr>
          <w:rFonts w:ascii="Times New Roman" w:hAnsi="Times New Roman" w:cs="Times New Roman"/>
          <w:b/>
          <w:sz w:val="28"/>
          <w:szCs w:val="28"/>
        </w:rPr>
        <w:t>8</w:t>
      </w:r>
    </w:p>
    <w:sectPr w:rsidR="00093819" w:rsidRPr="00E144AD" w:rsidSect="004C4372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DDA"/>
    <w:multiLevelType w:val="hybridMultilevel"/>
    <w:tmpl w:val="B20CFCC0"/>
    <w:lvl w:ilvl="0" w:tplc="E180672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5265"/>
    <w:multiLevelType w:val="hybridMultilevel"/>
    <w:tmpl w:val="CE92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36EEB"/>
    <w:multiLevelType w:val="hybridMultilevel"/>
    <w:tmpl w:val="58E235A0"/>
    <w:lvl w:ilvl="0" w:tplc="C4E884EE">
      <w:start w:val="5"/>
      <w:numFmt w:val="decimal"/>
      <w:lvlText w:val="%1"/>
      <w:lvlJc w:val="left"/>
      <w:pPr>
        <w:ind w:left="235" w:hanging="620"/>
      </w:pPr>
      <w:rPr>
        <w:rFonts w:cs="Times New Roman" w:hint="default"/>
      </w:rPr>
    </w:lvl>
    <w:lvl w:ilvl="1" w:tplc="36C242D8">
      <w:numFmt w:val="none"/>
      <w:lvlText w:val=""/>
      <w:lvlJc w:val="left"/>
      <w:pPr>
        <w:tabs>
          <w:tab w:val="num" w:pos="360"/>
        </w:tabs>
      </w:pPr>
    </w:lvl>
    <w:lvl w:ilvl="2" w:tplc="DB722786">
      <w:numFmt w:val="bullet"/>
      <w:lvlText w:val="•"/>
      <w:lvlJc w:val="left"/>
      <w:pPr>
        <w:ind w:left="2305" w:hanging="620"/>
      </w:pPr>
      <w:rPr>
        <w:rFonts w:hint="default"/>
      </w:rPr>
    </w:lvl>
    <w:lvl w:ilvl="3" w:tplc="8F9A7834">
      <w:numFmt w:val="bullet"/>
      <w:lvlText w:val="•"/>
      <w:lvlJc w:val="left"/>
      <w:pPr>
        <w:ind w:left="3337" w:hanging="620"/>
      </w:pPr>
      <w:rPr>
        <w:rFonts w:hint="default"/>
      </w:rPr>
    </w:lvl>
    <w:lvl w:ilvl="4" w:tplc="DB8AE6A0">
      <w:numFmt w:val="bullet"/>
      <w:lvlText w:val="•"/>
      <w:lvlJc w:val="left"/>
      <w:pPr>
        <w:ind w:left="4370" w:hanging="620"/>
      </w:pPr>
      <w:rPr>
        <w:rFonts w:hint="default"/>
      </w:rPr>
    </w:lvl>
    <w:lvl w:ilvl="5" w:tplc="43A0D6B6">
      <w:numFmt w:val="bullet"/>
      <w:lvlText w:val="•"/>
      <w:lvlJc w:val="left"/>
      <w:pPr>
        <w:ind w:left="5402" w:hanging="620"/>
      </w:pPr>
      <w:rPr>
        <w:rFonts w:hint="default"/>
      </w:rPr>
    </w:lvl>
    <w:lvl w:ilvl="6" w:tplc="837C96F4">
      <w:numFmt w:val="bullet"/>
      <w:lvlText w:val="•"/>
      <w:lvlJc w:val="left"/>
      <w:pPr>
        <w:ind w:left="6435" w:hanging="620"/>
      </w:pPr>
      <w:rPr>
        <w:rFonts w:hint="default"/>
      </w:rPr>
    </w:lvl>
    <w:lvl w:ilvl="7" w:tplc="77DEFF6C">
      <w:numFmt w:val="bullet"/>
      <w:lvlText w:val="•"/>
      <w:lvlJc w:val="left"/>
      <w:pPr>
        <w:ind w:left="7467" w:hanging="620"/>
      </w:pPr>
      <w:rPr>
        <w:rFonts w:hint="default"/>
      </w:rPr>
    </w:lvl>
    <w:lvl w:ilvl="8" w:tplc="61E03B28">
      <w:numFmt w:val="bullet"/>
      <w:lvlText w:val="•"/>
      <w:lvlJc w:val="left"/>
      <w:pPr>
        <w:ind w:left="8500" w:hanging="620"/>
      </w:pPr>
      <w:rPr>
        <w:rFonts w:hint="default"/>
      </w:rPr>
    </w:lvl>
  </w:abstractNum>
  <w:abstractNum w:abstractNumId="4">
    <w:nsid w:val="10705AF3"/>
    <w:multiLevelType w:val="hybridMultilevel"/>
    <w:tmpl w:val="D39CA0EA"/>
    <w:lvl w:ilvl="0" w:tplc="9A88EF30">
      <w:start w:val="3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968ABF60">
      <w:numFmt w:val="none"/>
      <w:lvlText w:val=""/>
      <w:lvlJc w:val="left"/>
      <w:pPr>
        <w:tabs>
          <w:tab w:val="num" w:pos="360"/>
        </w:tabs>
      </w:pPr>
    </w:lvl>
    <w:lvl w:ilvl="2" w:tplc="616AA374">
      <w:numFmt w:val="bullet"/>
      <w:lvlText w:val="•"/>
      <w:lvlJc w:val="left"/>
      <w:pPr>
        <w:ind w:left="3121" w:hanging="490"/>
      </w:pPr>
      <w:rPr>
        <w:rFonts w:hint="default"/>
      </w:rPr>
    </w:lvl>
    <w:lvl w:ilvl="3" w:tplc="288015D8">
      <w:numFmt w:val="bullet"/>
      <w:lvlText w:val="•"/>
      <w:lvlJc w:val="left"/>
      <w:pPr>
        <w:ind w:left="4051" w:hanging="490"/>
      </w:pPr>
      <w:rPr>
        <w:rFonts w:hint="default"/>
      </w:rPr>
    </w:lvl>
    <w:lvl w:ilvl="4" w:tplc="60CE23CE">
      <w:numFmt w:val="bullet"/>
      <w:lvlText w:val="•"/>
      <w:lvlJc w:val="left"/>
      <w:pPr>
        <w:ind w:left="4982" w:hanging="490"/>
      </w:pPr>
      <w:rPr>
        <w:rFonts w:hint="default"/>
      </w:rPr>
    </w:lvl>
    <w:lvl w:ilvl="5" w:tplc="1A9AFD0A">
      <w:numFmt w:val="bullet"/>
      <w:lvlText w:val="•"/>
      <w:lvlJc w:val="left"/>
      <w:pPr>
        <w:ind w:left="5912" w:hanging="490"/>
      </w:pPr>
      <w:rPr>
        <w:rFonts w:hint="default"/>
      </w:rPr>
    </w:lvl>
    <w:lvl w:ilvl="6" w:tplc="368C0044">
      <w:numFmt w:val="bullet"/>
      <w:lvlText w:val="•"/>
      <w:lvlJc w:val="left"/>
      <w:pPr>
        <w:ind w:left="6843" w:hanging="490"/>
      </w:pPr>
      <w:rPr>
        <w:rFonts w:hint="default"/>
      </w:rPr>
    </w:lvl>
    <w:lvl w:ilvl="7" w:tplc="93EEAE74">
      <w:numFmt w:val="bullet"/>
      <w:lvlText w:val="•"/>
      <w:lvlJc w:val="left"/>
      <w:pPr>
        <w:ind w:left="7773" w:hanging="490"/>
      </w:pPr>
      <w:rPr>
        <w:rFonts w:hint="default"/>
      </w:rPr>
    </w:lvl>
    <w:lvl w:ilvl="8" w:tplc="20A8395A">
      <w:numFmt w:val="bullet"/>
      <w:lvlText w:val="•"/>
      <w:lvlJc w:val="left"/>
      <w:pPr>
        <w:ind w:left="8704" w:hanging="490"/>
      </w:pPr>
      <w:rPr>
        <w:rFonts w:hint="default"/>
      </w:rPr>
    </w:lvl>
  </w:abstractNum>
  <w:abstractNum w:abstractNumId="5">
    <w:nsid w:val="25402EB2"/>
    <w:multiLevelType w:val="hybridMultilevel"/>
    <w:tmpl w:val="FFFFFFFF"/>
    <w:lvl w:ilvl="0" w:tplc="4E5800AE">
      <w:start w:val="1"/>
      <w:numFmt w:val="decimal"/>
      <w:lvlText w:val="%1."/>
      <w:lvlJc w:val="left"/>
      <w:pPr>
        <w:ind w:left="235" w:hanging="3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8AB672">
      <w:numFmt w:val="bullet"/>
      <w:lvlText w:val="•"/>
      <w:lvlJc w:val="left"/>
      <w:pPr>
        <w:ind w:left="1272" w:hanging="385"/>
      </w:pPr>
      <w:rPr>
        <w:rFonts w:hint="default"/>
      </w:rPr>
    </w:lvl>
    <w:lvl w:ilvl="2" w:tplc="B97C44B8">
      <w:numFmt w:val="bullet"/>
      <w:lvlText w:val="•"/>
      <w:lvlJc w:val="left"/>
      <w:pPr>
        <w:ind w:left="2305" w:hanging="385"/>
      </w:pPr>
      <w:rPr>
        <w:rFonts w:hint="default"/>
      </w:rPr>
    </w:lvl>
    <w:lvl w:ilvl="3" w:tplc="9298629A">
      <w:numFmt w:val="bullet"/>
      <w:lvlText w:val="•"/>
      <w:lvlJc w:val="left"/>
      <w:pPr>
        <w:ind w:left="3337" w:hanging="385"/>
      </w:pPr>
      <w:rPr>
        <w:rFonts w:hint="default"/>
      </w:rPr>
    </w:lvl>
    <w:lvl w:ilvl="4" w:tplc="369ED5F6">
      <w:numFmt w:val="bullet"/>
      <w:lvlText w:val="•"/>
      <w:lvlJc w:val="left"/>
      <w:pPr>
        <w:ind w:left="4370" w:hanging="385"/>
      </w:pPr>
      <w:rPr>
        <w:rFonts w:hint="default"/>
      </w:rPr>
    </w:lvl>
    <w:lvl w:ilvl="5" w:tplc="F4726C10">
      <w:numFmt w:val="bullet"/>
      <w:lvlText w:val="•"/>
      <w:lvlJc w:val="left"/>
      <w:pPr>
        <w:ind w:left="5402" w:hanging="385"/>
      </w:pPr>
      <w:rPr>
        <w:rFonts w:hint="default"/>
      </w:rPr>
    </w:lvl>
    <w:lvl w:ilvl="6" w:tplc="27180E1E">
      <w:numFmt w:val="bullet"/>
      <w:lvlText w:val="•"/>
      <w:lvlJc w:val="left"/>
      <w:pPr>
        <w:ind w:left="6435" w:hanging="385"/>
      </w:pPr>
      <w:rPr>
        <w:rFonts w:hint="default"/>
      </w:rPr>
    </w:lvl>
    <w:lvl w:ilvl="7" w:tplc="1366774A">
      <w:numFmt w:val="bullet"/>
      <w:lvlText w:val="•"/>
      <w:lvlJc w:val="left"/>
      <w:pPr>
        <w:ind w:left="7467" w:hanging="385"/>
      </w:pPr>
      <w:rPr>
        <w:rFonts w:hint="default"/>
      </w:rPr>
    </w:lvl>
    <w:lvl w:ilvl="8" w:tplc="CF3CB5B4">
      <w:numFmt w:val="bullet"/>
      <w:lvlText w:val="•"/>
      <w:lvlJc w:val="left"/>
      <w:pPr>
        <w:ind w:left="8500" w:hanging="385"/>
      </w:pPr>
      <w:rPr>
        <w:rFonts w:hint="default"/>
      </w:rPr>
    </w:lvl>
  </w:abstractNum>
  <w:abstractNum w:abstractNumId="6">
    <w:nsid w:val="2BEF3B9B"/>
    <w:multiLevelType w:val="hybridMultilevel"/>
    <w:tmpl w:val="A0D6AE96"/>
    <w:lvl w:ilvl="0" w:tplc="3F2CD61A">
      <w:start w:val="1"/>
      <w:numFmt w:val="decimal"/>
      <w:lvlText w:val="%1"/>
      <w:lvlJc w:val="left"/>
      <w:pPr>
        <w:ind w:left="235" w:hanging="860"/>
      </w:pPr>
      <w:rPr>
        <w:rFonts w:cs="Times New Roman" w:hint="default"/>
      </w:rPr>
    </w:lvl>
    <w:lvl w:ilvl="1" w:tplc="652E2852">
      <w:numFmt w:val="none"/>
      <w:lvlText w:val=""/>
      <w:lvlJc w:val="left"/>
      <w:pPr>
        <w:tabs>
          <w:tab w:val="num" w:pos="360"/>
        </w:tabs>
      </w:pPr>
    </w:lvl>
    <w:lvl w:ilvl="2" w:tplc="503EB50A">
      <w:numFmt w:val="none"/>
      <w:lvlText w:val=""/>
      <w:lvlJc w:val="left"/>
      <w:pPr>
        <w:tabs>
          <w:tab w:val="num" w:pos="360"/>
        </w:tabs>
      </w:pPr>
    </w:lvl>
    <w:lvl w:ilvl="3" w:tplc="C19CF23C">
      <w:numFmt w:val="bullet"/>
      <w:lvlText w:val="•"/>
      <w:lvlJc w:val="left"/>
      <w:pPr>
        <w:ind w:left="3337" w:hanging="760"/>
      </w:pPr>
      <w:rPr>
        <w:rFonts w:hint="default"/>
      </w:rPr>
    </w:lvl>
    <w:lvl w:ilvl="4" w:tplc="9BFC910E">
      <w:numFmt w:val="bullet"/>
      <w:lvlText w:val="•"/>
      <w:lvlJc w:val="left"/>
      <w:pPr>
        <w:ind w:left="4370" w:hanging="760"/>
      </w:pPr>
      <w:rPr>
        <w:rFonts w:hint="default"/>
      </w:rPr>
    </w:lvl>
    <w:lvl w:ilvl="5" w:tplc="5DB43D1E">
      <w:numFmt w:val="bullet"/>
      <w:lvlText w:val="•"/>
      <w:lvlJc w:val="left"/>
      <w:pPr>
        <w:ind w:left="5402" w:hanging="760"/>
      </w:pPr>
      <w:rPr>
        <w:rFonts w:hint="default"/>
      </w:rPr>
    </w:lvl>
    <w:lvl w:ilvl="6" w:tplc="1CF2E3B0">
      <w:numFmt w:val="bullet"/>
      <w:lvlText w:val="•"/>
      <w:lvlJc w:val="left"/>
      <w:pPr>
        <w:ind w:left="6435" w:hanging="760"/>
      </w:pPr>
      <w:rPr>
        <w:rFonts w:hint="default"/>
      </w:rPr>
    </w:lvl>
    <w:lvl w:ilvl="7" w:tplc="6D68ACD6">
      <w:numFmt w:val="bullet"/>
      <w:lvlText w:val="•"/>
      <w:lvlJc w:val="left"/>
      <w:pPr>
        <w:ind w:left="7467" w:hanging="760"/>
      </w:pPr>
      <w:rPr>
        <w:rFonts w:hint="default"/>
      </w:rPr>
    </w:lvl>
    <w:lvl w:ilvl="8" w:tplc="0E122702">
      <w:numFmt w:val="bullet"/>
      <w:lvlText w:val="•"/>
      <w:lvlJc w:val="left"/>
      <w:pPr>
        <w:ind w:left="8500" w:hanging="760"/>
      </w:pPr>
      <w:rPr>
        <w:rFonts w:hint="default"/>
      </w:rPr>
    </w:lvl>
  </w:abstractNum>
  <w:abstractNum w:abstractNumId="7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60762"/>
    <w:multiLevelType w:val="hybridMultilevel"/>
    <w:tmpl w:val="DF8ECF6C"/>
    <w:lvl w:ilvl="0" w:tplc="F8B84998">
      <w:start w:val="4"/>
      <w:numFmt w:val="decimal"/>
      <w:lvlText w:val="%1"/>
      <w:lvlJc w:val="left"/>
      <w:pPr>
        <w:ind w:left="235" w:hanging="630"/>
      </w:pPr>
      <w:rPr>
        <w:rFonts w:cs="Times New Roman" w:hint="default"/>
      </w:rPr>
    </w:lvl>
    <w:lvl w:ilvl="1" w:tplc="B4861A52">
      <w:numFmt w:val="none"/>
      <w:lvlText w:val=""/>
      <w:lvlJc w:val="left"/>
      <w:pPr>
        <w:tabs>
          <w:tab w:val="num" w:pos="360"/>
        </w:tabs>
      </w:pPr>
    </w:lvl>
    <w:lvl w:ilvl="2" w:tplc="143EF5AE">
      <w:numFmt w:val="none"/>
      <w:lvlText w:val=""/>
      <w:lvlJc w:val="left"/>
      <w:pPr>
        <w:tabs>
          <w:tab w:val="num" w:pos="360"/>
        </w:tabs>
      </w:pPr>
    </w:lvl>
    <w:lvl w:ilvl="3" w:tplc="C1D22D30">
      <w:numFmt w:val="bullet"/>
      <w:lvlText w:val="•"/>
      <w:lvlJc w:val="left"/>
      <w:pPr>
        <w:ind w:left="3337" w:hanging="775"/>
      </w:pPr>
      <w:rPr>
        <w:rFonts w:hint="default"/>
      </w:rPr>
    </w:lvl>
    <w:lvl w:ilvl="4" w:tplc="02BAFED0">
      <w:numFmt w:val="bullet"/>
      <w:lvlText w:val="•"/>
      <w:lvlJc w:val="left"/>
      <w:pPr>
        <w:ind w:left="4370" w:hanging="775"/>
      </w:pPr>
      <w:rPr>
        <w:rFonts w:hint="default"/>
      </w:rPr>
    </w:lvl>
    <w:lvl w:ilvl="5" w:tplc="F7D421CE">
      <w:numFmt w:val="bullet"/>
      <w:lvlText w:val="•"/>
      <w:lvlJc w:val="left"/>
      <w:pPr>
        <w:ind w:left="5402" w:hanging="775"/>
      </w:pPr>
      <w:rPr>
        <w:rFonts w:hint="default"/>
      </w:rPr>
    </w:lvl>
    <w:lvl w:ilvl="6" w:tplc="4586AEE0">
      <w:numFmt w:val="bullet"/>
      <w:lvlText w:val="•"/>
      <w:lvlJc w:val="left"/>
      <w:pPr>
        <w:ind w:left="6435" w:hanging="775"/>
      </w:pPr>
      <w:rPr>
        <w:rFonts w:hint="default"/>
      </w:rPr>
    </w:lvl>
    <w:lvl w:ilvl="7" w:tplc="5D1A1674">
      <w:numFmt w:val="bullet"/>
      <w:lvlText w:val="•"/>
      <w:lvlJc w:val="left"/>
      <w:pPr>
        <w:ind w:left="7467" w:hanging="775"/>
      </w:pPr>
      <w:rPr>
        <w:rFonts w:hint="default"/>
      </w:rPr>
    </w:lvl>
    <w:lvl w:ilvl="8" w:tplc="ADD4249A">
      <w:numFmt w:val="bullet"/>
      <w:lvlText w:val="•"/>
      <w:lvlJc w:val="left"/>
      <w:pPr>
        <w:ind w:left="8500" w:hanging="775"/>
      </w:pPr>
      <w:rPr>
        <w:rFonts w:hint="default"/>
      </w:rPr>
    </w:lvl>
  </w:abstractNum>
  <w:abstractNum w:abstractNumId="9">
    <w:nsid w:val="390663FE"/>
    <w:multiLevelType w:val="hybridMultilevel"/>
    <w:tmpl w:val="FFFFFFFF"/>
    <w:lvl w:ilvl="0" w:tplc="A6F230D8">
      <w:start w:val="1"/>
      <w:numFmt w:val="upperRoman"/>
      <w:lvlText w:val="%1."/>
      <w:lvlJc w:val="left"/>
      <w:pPr>
        <w:ind w:left="3411" w:hanging="2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C45FF0">
      <w:numFmt w:val="bullet"/>
      <w:lvlText w:val="•"/>
      <w:lvlJc w:val="left"/>
      <w:pPr>
        <w:ind w:left="4134" w:hanging="235"/>
      </w:pPr>
      <w:rPr>
        <w:rFonts w:hint="default"/>
      </w:rPr>
    </w:lvl>
    <w:lvl w:ilvl="2" w:tplc="E1E82FDC">
      <w:numFmt w:val="bullet"/>
      <w:lvlText w:val="•"/>
      <w:lvlJc w:val="left"/>
      <w:pPr>
        <w:ind w:left="4849" w:hanging="235"/>
      </w:pPr>
      <w:rPr>
        <w:rFonts w:hint="default"/>
      </w:rPr>
    </w:lvl>
    <w:lvl w:ilvl="3" w:tplc="52C6F04E">
      <w:numFmt w:val="bullet"/>
      <w:lvlText w:val="•"/>
      <w:lvlJc w:val="left"/>
      <w:pPr>
        <w:ind w:left="5563" w:hanging="235"/>
      </w:pPr>
      <w:rPr>
        <w:rFonts w:hint="default"/>
      </w:rPr>
    </w:lvl>
    <w:lvl w:ilvl="4" w:tplc="7F32301E">
      <w:numFmt w:val="bullet"/>
      <w:lvlText w:val="•"/>
      <w:lvlJc w:val="left"/>
      <w:pPr>
        <w:ind w:left="6278" w:hanging="235"/>
      </w:pPr>
      <w:rPr>
        <w:rFonts w:hint="default"/>
      </w:rPr>
    </w:lvl>
    <w:lvl w:ilvl="5" w:tplc="37A88088">
      <w:numFmt w:val="bullet"/>
      <w:lvlText w:val="•"/>
      <w:lvlJc w:val="left"/>
      <w:pPr>
        <w:ind w:left="6992" w:hanging="235"/>
      </w:pPr>
      <w:rPr>
        <w:rFonts w:hint="default"/>
      </w:rPr>
    </w:lvl>
    <w:lvl w:ilvl="6" w:tplc="53E6F6F0">
      <w:numFmt w:val="bullet"/>
      <w:lvlText w:val="•"/>
      <w:lvlJc w:val="left"/>
      <w:pPr>
        <w:ind w:left="7707" w:hanging="235"/>
      </w:pPr>
      <w:rPr>
        <w:rFonts w:hint="default"/>
      </w:rPr>
    </w:lvl>
    <w:lvl w:ilvl="7" w:tplc="ECEEFC5E">
      <w:numFmt w:val="bullet"/>
      <w:lvlText w:val="•"/>
      <w:lvlJc w:val="left"/>
      <w:pPr>
        <w:ind w:left="8421" w:hanging="235"/>
      </w:pPr>
      <w:rPr>
        <w:rFonts w:hint="default"/>
      </w:rPr>
    </w:lvl>
    <w:lvl w:ilvl="8" w:tplc="2C287176">
      <w:numFmt w:val="bullet"/>
      <w:lvlText w:val="•"/>
      <w:lvlJc w:val="left"/>
      <w:pPr>
        <w:ind w:left="9136" w:hanging="235"/>
      </w:pPr>
      <w:rPr>
        <w:rFonts w:hint="default"/>
      </w:rPr>
    </w:lvl>
  </w:abstractNum>
  <w:abstractNum w:abstractNumId="10">
    <w:nsid w:val="3A8B36F2"/>
    <w:multiLevelType w:val="hybridMultilevel"/>
    <w:tmpl w:val="D53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0E0D"/>
    <w:multiLevelType w:val="hybridMultilevel"/>
    <w:tmpl w:val="69B0F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9F75B8"/>
    <w:multiLevelType w:val="hybridMultilevel"/>
    <w:tmpl w:val="D95C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53E1D"/>
    <w:multiLevelType w:val="hybridMultilevel"/>
    <w:tmpl w:val="90FEEC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24D4C"/>
    <w:multiLevelType w:val="hybridMultilevel"/>
    <w:tmpl w:val="4212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52158"/>
    <w:multiLevelType w:val="hybridMultilevel"/>
    <w:tmpl w:val="C214F4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E8750D6"/>
    <w:multiLevelType w:val="hybridMultilevel"/>
    <w:tmpl w:val="994C9E0A"/>
    <w:lvl w:ilvl="0" w:tplc="4E5CAEF2">
      <w:start w:val="2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1B8ACC4A">
      <w:numFmt w:val="none"/>
      <w:lvlText w:val=""/>
      <w:lvlJc w:val="left"/>
      <w:pPr>
        <w:tabs>
          <w:tab w:val="num" w:pos="360"/>
        </w:tabs>
      </w:pPr>
    </w:lvl>
    <w:lvl w:ilvl="2" w:tplc="C32CED58">
      <w:numFmt w:val="none"/>
      <w:lvlText w:val=""/>
      <w:lvlJc w:val="left"/>
      <w:pPr>
        <w:tabs>
          <w:tab w:val="num" w:pos="360"/>
        </w:tabs>
      </w:pPr>
    </w:lvl>
    <w:lvl w:ilvl="3" w:tplc="0CCC2980">
      <w:numFmt w:val="bullet"/>
      <w:lvlText w:val="•"/>
      <w:lvlJc w:val="left"/>
      <w:pPr>
        <w:ind w:left="3327" w:hanging="785"/>
      </w:pPr>
      <w:rPr>
        <w:rFonts w:hint="default"/>
      </w:rPr>
    </w:lvl>
    <w:lvl w:ilvl="4" w:tplc="804EAA34">
      <w:numFmt w:val="bullet"/>
      <w:lvlText w:val="•"/>
      <w:lvlJc w:val="left"/>
      <w:pPr>
        <w:ind w:left="4361" w:hanging="785"/>
      </w:pPr>
      <w:rPr>
        <w:rFonts w:hint="default"/>
      </w:rPr>
    </w:lvl>
    <w:lvl w:ilvl="5" w:tplc="2646C26E">
      <w:numFmt w:val="bullet"/>
      <w:lvlText w:val="•"/>
      <w:lvlJc w:val="left"/>
      <w:pPr>
        <w:ind w:left="5395" w:hanging="785"/>
      </w:pPr>
      <w:rPr>
        <w:rFonts w:hint="default"/>
      </w:rPr>
    </w:lvl>
    <w:lvl w:ilvl="6" w:tplc="A53801EA">
      <w:numFmt w:val="bullet"/>
      <w:lvlText w:val="•"/>
      <w:lvlJc w:val="left"/>
      <w:pPr>
        <w:ind w:left="6429" w:hanging="785"/>
      </w:pPr>
      <w:rPr>
        <w:rFonts w:hint="default"/>
      </w:rPr>
    </w:lvl>
    <w:lvl w:ilvl="7" w:tplc="BDFE5226">
      <w:numFmt w:val="bullet"/>
      <w:lvlText w:val="•"/>
      <w:lvlJc w:val="left"/>
      <w:pPr>
        <w:ind w:left="7463" w:hanging="785"/>
      </w:pPr>
      <w:rPr>
        <w:rFonts w:hint="default"/>
      </w:rPr>
    </w:lvl>
    <w:lvl w:ilvl="8" w:tplc="01F42B46">
      <w:numFmt w:val="bullet"/>
      <w:lvlText w:val="•"/>
      <w:lvlJc w:val="left"/>
      <w:pPr>
        <w:ind w:left="8497" w:hanging="785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7"/>
  </w:num>
  <w:num w:numId="16">
    <w:abstractNumId w:val="6"/>
  </w:num>
  <w:num w:numId="17">
    <w:abstractNumId w:val="5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DD4"/>
    <w:rsid w:val="00061D4E"/>
    <w:rsid w:val="00093819"/>
    <w:rsid w:val="000A36CE"/>
    <w:rsid w:val="000E4CB8"/>
    <w:rsid w:val="001500F3"/>
    <w:rsid w:val="001C7861"/>
    <w:rsid w:val="001D0DD4"/>
    <w:rsid w:val="001E4DE4"/>
    <w:rsid w:val="00232FD0"/>
    <w:rsid w:val="002D3F9F"/>
    <w:rsid w:val="00315067"/>
    <w:rsid w:val="003170F5"/>
    <w:rsid w:val="003717E5"/>
    <w:rsid w:val="004C4372"/>
    <w:rsid w:val="004E2EEA"/>
    <w:rsid w:val="004F2190"/>
    <w:rsid w:val="005D7708"/>
    <w:rsid w:val="005E633C"/>
    <w:rsid w:val="005F3153"/>
    <w:rsid w:val="00607705"/>
    <w:rsid w:val="0073066C"/>
    <w:rsid w:val="00734C86"/>
    <w:rsid w:val="0076335E"/>
    <w:rsid w:val="00763397"/>
    <w:rsid w:val="0077726B"/>
    <w:rsid w:val="00895AB2"/>
    <w:rsid w:val="009A7488"/>
    <w:rsid w:val="009C0C9C"/>
    <w:rsid w:val="00A07195"/>
    <w:rsid w:val="00A56D26"/>
    <w:rsid w:val="00A82C3F"/>
    <w:rsid w:val="00AC0F14"/>
    <w:rsid w:val="00B63E92"/>
    <w:rsid w:val="00BB2B51"/>
    <w:rsid w:val="00C133BD"/>
    <w:rsid w:val="00C63A6D"/>
    <w:rsid w:val="00C84A0D"/>
    <w:rsid w:val="00CC178B"/>
    <w:rsid w:val="00D5424E"/>
    <w:rsid w:val="00DC5986"/>
    <w:rsid w:val="00E144AD"/>
    <w:rsid w:val="00EF37FA"/>
    <w:rsid w:val="00EF5CD3"/>
    <w:rsid w:val="00F550AD"/>
    <w:rsid w:val="00FB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F5"/>
  </w:style>
  <w:style w:type="paragraph" w:styleId="1">
    <w:name w:val="heading 1"/>
    <w:basedOn w:val="a"/>
    <w:next w:val="a"/>
    <w:link w:val="10"/>
    <w:qFormat/>
    <w:rsid w:val="00DC59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C59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0D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598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DC59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unhideWhenUsed/>
    <w:rsid w:val="00DC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9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B2B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B2B5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BB2B51"/>
    <w:rPr>
      <w:rFonts w:ascii="Times New Roman" w:eastAsia="Times New Roman" w:hAnsi="Times New Roman" w:cs="Times New Roman"/>
      <w:b/>
      <w:sz w:val="32"/>
      <w:szCs w:val="24"/>
    </w:rPr>
  </w:style>
  <w:style w:type="paragraph" w:styleId="21">
    <w:name w:val="Body Text Indent 2"/>
    <w:basedOn w:val="a"/>
    <w:link w:val="22"/>
    <w:rsid w:val="00BB2B51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B2B5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B2B5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lock Text"/>
    <w:basedOn w:val="a"/>
    <w:rsid w:val="00BB2B51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BB2B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2B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BB2B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B2B5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B2B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B2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B2B5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1">
    <w:name w:val="Абзац списка1"/>
    <w:basedOn w:val="a"/>
    <w:rsid w:val="00BB2B51"/>
    <w:pPr>
      <w:widowControl w:val="0"/>
      <w:autoSpaceDE w:val="0"/>
      <w:autoSpaceDN w:val="0"/>
      <w:spacing w:after="0" w:line="240" w:lineRule="auto"/>
      <w:ind w:left="235" w:firstLine="54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TableParagraph">
    <w:name w:val="Table Paragraph"/>
    <w:basedOn w:val="a"/>
    <w:rsid w:val="00BB2B51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Calibri" w:hAnsi="Times New Roman" w:cs="Times New Roman"/>
      <w:lang w:eastAsia="en-US"/>
    </w:rPr>
  </w:style>
  <w:style w:type="paragraph" w:customStyle="1" w:styleId="ConsNormal">
    <w:name w:val="ConsNormal"/>
    <w:rsid w:val="00734C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34C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FR2">
    <w:name w:val="FR2"/>
    <w:rsid w:val="00734C86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25">
    <w:name w:val="Основной текст (2)_"/>
    <w:link w:val="26"/>
    <w:uiPriority w:val="99"/>
    <w:locked/>
    <w:rsid w:val="00CC178B"/>
    <w:rPr>
      <w:rFonts w:ascii="Times New Roman" w:hAnsi="Times New Roman"/>
      <w:b/>
      <w:sz w:val="27"/>
      <w:shd w:val="clear" w:color="auto" w:fill="FFFFFF"/>
    </w:rPr>
  </w:style>
  <w:style w:type="character" w:customStyle="1" w:styleId="ae">
    <w:name w:val="Подпись к таблице_"/>
    <w:link w:val="12"/>
    <w:uiPriority w:val="99"/>
    <w:locked/>
    <w:rsid w:val="00CC178B"/>
    <w:rPr>
      <w:rFonts w:ascii="Times New Roman" w:hAnsi="Times New Roman"/>
      <w:sz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C178B"/>
    <w:pPr>
      <w:shd w:val="clear" w:color="auto" w:fill="FFFFFF"/>
      <w:spacing w:before="60" w:after="0" w:line="317" w:lineRule="exact"/>
    </w:pPr>
    <w:rPr>
      <w:rFonts w:ascii="Times New Roman" w:hAnsi="Times New Roman"/>
      <w:b/>
      <w:sz w:val="27"/>
    </w:rPr>
  </w:style>
  <w:style w:type="paragraph" w:customStyle="1" w:styleId="12">
    <w:name w:val="Подпись к таблице1"/>
    <w:basedOn w:val="a"/>
    <w:link w:val="ae"/>
    <w:uiPriority w:val="99"/>
    <w:rsid w:val="00CC178B"/>
    <w:pPr>
      <w:shd w:val="clear" w:color="auto" w:fill="FFFFFF"/>
      <w:spacing w:after="60" w:line="240" w:lineRule="atLeast"/>
    </w:pPr>
    <w:rPr>
      <w:rFonts w:ascii="Times New Roman" w:hAnsi="Times New Roman"/>
      <w:sz w:val="27"/>
    </w:rPr>
  </w:style>
  <w:style w:type="character" w:customStyle="1" w:styleId="FontStyle13">
    <w:name w:val="Font Style13"/>
    <w:rsid w:val="00CC178B"/>
    <w:rPr>
      <w:rFonts w:ascii="Times New Roman" w:hAnsi="Times New Roman"/>
      <w:sz w:val="24"/>
    </w:rPr>
  </w:style>
  <w:style w:type="paragraph" w:customStyle="1" w:styleId="Default">
    <w:name w:val="Default"/>
    <w:rsid w:val="009A74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">
    <w:name w:val="Основной текст_"/>
    <w:link w:val="13"/>
    <w:rsid w:val="009A7488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"/>
    <w:rsid w:val="009A7488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f0">
    <w:name w:val="Strong"/>
    <w:qFormat/>
    <w:rsid w:val="00E144AD"/>
    <w:rPr>
      <w:b/>
      <w:bCs/>
    </w:rPr>
  </w:style>
  <w:style w:type="paragraph" w:customStyle="1" w:styleId="ConsPlusNormal">
    <w:name w:val="ConsPlusNormal"/>
    <w:rsid w:val="00E1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1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0.sy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50.sy@bashkortost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2022-04-22T11:46:00Z</cp:lastPrinted>
  <dcterms:created xsi:type="dcterms:W3CDTF">2022-04-22T11:45:00Z</dcterms:created>
  <dcterms:modified xsi:type="dcterms:W3CDTF">2022-04-26T04:16:00Z</dcterms:modified>
</cp:coreProperties>
</file>