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A8134D" w:rsidRPr="000E5588" w:rsidTr="0087781D">
        <w:trPr>
          <w:trHeight w:val="1414"/>
        </w:trPr>
        <w:tc>
          <w:tcPr>
            <w:tcW w:w="4140" w:type="dxa"/>
          </w:tcPr>
          <w:p w:rsidR="00A8134D" w:rsidRPr="00A31BBC" w:rsidRDefault="00A8134D" w:rsidP="0087781D">
            <w:pPr>
              <w:jc w:val="center"/>
              <w:rPr>
                <w:b/>
                <w:bCs/>
              </w:rPr>
            </w:pPr>
            <w:proofErr w:type="gramStart"/>
            <w:r w:rsidRPr="00A31BBC">
              <w:rPr>
                <w:b/>
                <w:bCs/>
              </w:rPr>
              <w:t>Баш</w:t>
            </w:r>
            <w:proofErr w:type="gramEnd"/>
            <w:r w:rsidRPr="00A31BBC">
              <w:rPr>
                <w:b/>
                <w:bCs/>
              </w:rPr>
              <w:t>ҡортостан  Республикаһы</w:t>
            </w:r>
          </w:p>
          <w:p w:rsidR="00A8134D" w:rsidRPr="00A31BBC" w:rsidRDefault="00A8134D" w:rsidP="0087781D">
            <w:pPr>
              <w:jc w:val="center"/>
              <w:rPr>
                <w:b/>
                <w:bCs/>
              </w:rPr>
            </w:pPr>
            <w:r w:rsidRPr="00A31BBC">
              <w:rPr>
                <w:b/>
                <w:bCs/>
              </w:rPr>
              <w:t xml:space="preserve">Дүртѳйлѳ районы </w:t>
            </w:r>
          </w:p>
          <w:p w:rsidR="00A8134D" w:rsidRPr="00A31BBC" w:rsidRDefault="00A8134D" w:rsidP="0087781D">
            <w:pPr>
              <w:jc w:val="center"/>
              <w:rPr>
                <w:b/>
                <w:bCs/>
              </w:rPr>
            </w:pPr>
            <w:proofErr w:type="spellStart"/>
            <w:r w:rsidRPr="00A31BBC">
              <w:rPr>
                <w:b/>
                <w:bCs/>
              </w:rPr>
              <w:t>муниципаль</w:t>
            </w:r>
            <w:proofErr w:type="spellEnd"/>
            <w:r w:rsidRPr="00A31BBC">
              <w:rPr>
                <w:b/>
                <w:bCs/>
              </w:rPr>
              <w:t xml:space="preserve"> районыныӊ </w:t>
            </w:r>
          </w:p>
          <w:p w:rsidR="00A8134D" w:rsidRPr="00A31BBC" w:rsidRDefault="00A8134D" w:rsidP="0087781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31BBC">
              <w:rPr>
                <w:b/>
                <w:bCs/>
              </w:rPr>
              <w:t>Иçке</w:t>
            </w:r>
            <w:proofErr w:type="spellEnd"/>
            <w:proofErr w:type="gramEnd"/>
            <w:r w:rsidRPr="00A31BBC">
              <w:rPr>
                <w:b/>
                <w:bCs/>
              </w:rPr>
              <w:t xml:space="preserve"> Яндыҙ  </w:t>
            </w:r>
            <w:proofErr w:type="spellStart"/>
            <w:r w:rsidRPr="00A31BBC">
              <w:rPr>
                <w:b/>
                <w:bCs/>
              </w:rPr>
              <w:t>ауыл</w:t>
            </w:r>
            <w:proofErr w:type="spellEnd"/>
            <w:r w:rsidRPr="00A31BBC">
              <w:rPr>
                <w:b/>
                <w:bCs/>
              </w:rPr>
              <w:t xml:space="preserve"> советы</w:t>
            </w:r>
          </w:p>
          <w:p w:rsidR="00A8134D" w:rsidRPr="00A31BBC" w:rsidRDefault="00A8134D" w:rsidP="0087781D">
            <w:pPr>
              <w:jc w:val="center"/>
              <w:rPr>
                <w:b/>
                <w:bCs/>
              </w:rPr>
            </w:pPr>
            <w:r w:rsidRPr="00A31BBC">
              <w:rPr>
                <w:b/>
                <w:bCs/>
              </w:rPr>
              <w:t xml:space="preserve"> </w:t>
            </w:r>
            <w:proofErr w:type="spellStart"/>
            <w:r w:rsidRPr="00A31BBC">
              <w:rPr>
                <w:b/>
                <w:bCs/>
              </w:rPr>
              <w:t>ауыл</w:t>
            </w:r>
            <w:proofErr w:type="spellEnd"/>
            <w:r w:rsidRPr="00A31BBC">
              <w:rPr>
                <w:b/>
                <w:bCs/>
              </w:rPr>
              <w:t xml:space="preserve"> билә</w:t>
            </w:r>
            <w:proofErr w:type="gramStart"/>
            <w:r w:rsidRPr="00A31BBC">
              <w:rPr>
                <w:b/>
                <w:bCs/>
              </w:rPr>
              <w:t>м</w:t>
            </w:r>
            <w:proofErr w:type="gramEnd"/>
            <w:r w:rsidRPr="00A31BBC">
              <w:rPr>
                <w:b/>
                <w:bCs/>
              </w:rPr>
              <w:t>әһе</w:t>
            </w:r>
          </w:p>
          <w:p w:rsidR="00A8134D" w:rsidRPr="00A31BBC" w:rsidRDefault="00A8134D" w:rsidP="00877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Советы</w:t>
            </w:r>
          </w:p>
          <w:p w:rsidR="00A8134D" w:rsidRPr="00D4610A" w:rsidRDefault="00A8134D" w:rsidP="0087781D">
            <w:pPr>
              <w:jc w:val="center"/>
              <w:rPr>
                <w:b/>
                <w:bCs/>
              </w:rPr>
            </w:pPr>
          </w:p>
          <w:p w:rsidR="00A8134D" w:rsidRDefault="00A8134D" w:rsidP="00877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7,</w:t>
            </w:r>
            <w:r w:rsidRPr="006765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76589">
              <w:rPr>
                <w:sz w:val="16"/>
                <w:szCs w:val="16"/>
              </w:rPr>
              <w:t>Иçке</w:t>
            </w:r>
            <w:proofErr w:type="spellEnd"/>
            <w:proofErr w:type="gramEnd"/>
            <w:r w:rsidRPr="00676589">
              <w:rPr>
                <w:sz w:val="16"/>
                <w:szCs w:val="16"/>
              </w:rPr>
              <w:t xml:space="preserve"> Яндыҙ </w:t>
            </w:r>
            <w:proofErr w:type="spellStart"/>
            <w:r w:rsidRPr="00676589">
              <w:rPr>
                <w:sz w:val="16"/>
                <w:szCs w:val="16"/>
              </w:rPr>
              <w:t>ауылы</w:t>
            </w:r>
            <w:proofErr w:type="spellEnd"/>
            <w:r w:rsidRPr="0067658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Дүртөйлө</w:t>
            </w:r>
            <w:r w:rsidRPr="00D461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районы, Баш</w:t>
            </w:r>
            <w:r w:rsidRPr="00D4610A">
              <w:rPr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 xml:space="preserve">ортостан </w:t>
            </w:r>
            <w:proofErr w:type="spellStart"/>
            <w:r>
              <w:rPr>
                <w:sz w:val="16"/>
                <w:szCs w:val="16"/>
              </w:rPr>
              <w:t>Республикаhы</w:t>
            </w:r>
            <w:proofErr w:type="spellEnd"/>
            <w:r>
              <w:rPr>
                <w:sz w:val="16"/>
                <w:szCs w:val="16"/>
              </w:rPr>
              <w:t>, 452306.</w:t>
            </w:r>
          </w:p>
          <w:p w:rsidR="00A8134D" w:rsidRPr="00676589" w:rsidRDefault="00A8134D" w:rsidP="0087781D">
            <w:pPr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/факс </w:t>
            </w:r>
            <w:r w:rsidRPr="00676589">
              <w:rPr>
                <w:sz w:val="16"/>
                <w:szCs w:val="16"/>
              </w:rPr>
              <w:t xml:space="preserve">(34787) </w:t>
            </w:r>
            <w:r w:rsidRPr="00676589">
              <w:rPr>
                <w:sz w:val="16"/>
                <w:szCs w:val="16"/>
              </w:rPr>
              <w:softHyphen/>
            </w:r>
            <w:r w:rsidRPr="00676589">
              <w:rPr>
                <w:sz w:val="16"/>
                <w:szCs w:val="16"/>
              </w:rPr>
              <w:softHyphen/>
              <w:t>62-2-68</w:t>
            </w:r>
          </w:p>
          <w:p w:rsidR="00A8134D" w:rsidRPr="00D4610A" w:rsidRDefault="00A8134D" w:rsidP="0087781D">
            <w:pPr>
              <w:jc w:val="center"/>
              <w:rPr>
                <w:sz w:val="28"/>
                <w:lang w:val="en-US"/>
              </w:rPr>
            </w:pPr>
            <w:r w:rsidRPr="000E5588">
              <w:rPr>
                <w:sz w:val="16"/>
                <w:szCs w:val="16"/>
                <w:lang w:val="en-US"/>
              </w:rPr>
              <w:t>E-mail: Stjantuz@yandex.ru</w:t>
            </w:r>
          </w:p>
        </w:tc>
        <w:tc>
          <w:tcPr>
            <w:tcW w:w="1620" w:type="dxa"/>
          </w:tcPr>
          <w:p w:rsidR="00A8134D" w:rsidRDefault="00A8134D" w:rsidP="0087781D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8134D" w:rsidRPr="00A31BBC" w:rsidRDefault="00A8134D" w:rsidP="0087781D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A8134D" w:rsidRPr="00A31BBC" w:rsidRDefault="00A8134D" w:rsidP="0087781D">
            <w:pPr>
              <w:jc w:val="center"/>
              <w:rPr>
                <w:b/>
              </w:rPr>
            </w:pPr>
            <w:r w:rsidRPr="00A31BBC">
              <w:rPr>
                <w:b/>
              </w:rPr>
              <w:t>сельского поселения</w:t>
            </w:r>
          </w:p>
          <w:p w:rsidR="00A8134D" w:rsidRPr="00A31BBC" w:rsidRDefault="00A8134D" w:rsidP="0087781D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31BBC">
              <w:rPr>
                <w:b/>
                <w:sz w:val="24"/>
                <w:szCs w:val="24"/>
              </w:rPr>
              <w:t>Староянтузовский сельсовет</w:t>
            </w:r>
          </w:p>
          <w:p w:rsidR="00A8134D" w:rsidRPr="00A31BBC" w:rsidRDefault="00A8134D" w:rsidP="0087781D">
            <w:pPr>
              <w:jc w:val="center"/>
              <w:rPr>
                <w:b/>
              </w:rPr>
            </w:pPr>
            <w:r w:rsidRPr="00A31BBC">
              <w:rPr>
                <w:b/>
              </w:rPr>
              <w:t>муниципального района</w:t>
            </w:r>
          </w:p>
          <w:p w:rsidR="00A8134D" w:rsidRPr="00A31BBC" w:rsidRDefault="00A8134D" w:rsidP="0087781D">
            <w:pPr>
              <w:jc w:val="center"/>
              <w:rPr>
                <w:b/>
              </w:rPr>
            </w:pPr>
            <w:r w:rsidRPr="00A31BBC">
              <w:rPr>
                <w:b/>
              </w:rPr>
              <w:t>Дюртюлинский район</w:t>
            </w:r>
          </w:p>
          <w:p w:rsidR="00A8134D" w:rsidRPr="00A31BBC" w:rsidRDefault="00A8134D" w:rsidP="0087781D">
            <w:pPr>
              <w:jc w:val="center"/>
              <w:rPr>
                <w:b/>
              </w:rPr>
            </w:pPr>
            <w:r w:rsidRPr="00A31BBC">
              <w:rPr>
                <w:b/>
              </w:rPr>
              <w:t>Республики Башкортостан</w:t>
            </w:r>
          </w:p>
          <w:p w:rsidR="00A8134D" w:rsidRPr="00D4610A" w:rsidRDefault="00A8134D" w:rsidP="0087781D">
            <w:pPr>
              <w:jc w:val="center"/>
              <w:rPr>
                <w:b/>
              </w:rPr>
            </w:pPr>
          </w:p>
          <w:p w:rsidR="00A8134D" w:rsidRDefault="00A8134D" w:rsidP="0087781D">
            <w:pPr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>Советская</w:t>
            </w:r>
            <w:r w:rsidRPr="00794F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ул., 7, </w:t>
            </w:r>
            <w:r w:rsidRPr="00676589">
              <w:rPr>
                <w:sz w:val="16"/>
                <w:szCs w:val="16"/>
              </w:rPr>
              <w:t xml:space="preserve"> с. Староянтузово, </w:t>
            </w:r>
          </w:p>
          <w:p w:rsidR="00A8134D" w:rsidRDefault="00A8134D" w:rsidP="00877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Дюртюлинский район, Республика Башкортостан, 452306.</w:t>
            </w:r>
            <w:r w:rsidRPr="00676589">
              <w:rPr>
                <w:sz w:val="16"/>
                <w:szCs w:val="16"/>
              </w:rPr>
              <w:t xml:space="preserve"> </w:t>
            </w:r>
          </w:p>
          <w:p w:rsidR="00A8134D" w:rsidRPr="00676589" w:rsidRDefault="00A8134D" w:rsidP="0087781D">
            <w:pPr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>/факс</w:t>
            </w:r>
            <w:r w:rsidRPr="00676589">
              <w:rPr>
                <w:sz w:val="16"/>
                <w:szCs w:val="16"/>
              </w:rPr>
              <w:t xml:space="preserve"> (34787) 62-2-</w:t>
            </w:r>
            <w:r>
              <w:rPr>
                <w:sz w:val="16"/>
                <w:szCs w:val="16"/>
              </w:rPr>
              <w:t>68</w:t>
            </w:r>
          </w:p>
          <w:p w:rsidR="00A8134D" w:rsidRPr="000E5588" w:rsidRDefault="00A8134D" w:rsidP="0087781D">
            <w:pPr>
              <w:jc w:val="center"/>
              <w:rPr>
                <w:sz w:val="28"/>
                <w:lang w:val="en-US"/>
              </w:rPr>
            </w:pPr>
            <w:r w:rsidRPr="000E5588">
              <w:rPr>
                <w:sz w:val="16"/>
                <w:szCs w:val="16"/>
                <w:lang w:val="en-US"/>
              </w:rPr>
              <w:t>E-mail: Stjantuz@yandex.ru</w:t>
            </w:r>
          </w:p>
        </w:tc>
      </w:tr>
    </w:tbl>
    <w:p w:rsidR="00A8134D" w:rsidRPr="000E5588" w:rsidRDefault="00A8134D" w:rsidP="00A8134D">
      <w:pPr>
        <w:spacing w:line="360" w:lineRule="auto"/>
        <w:rPr>
          <w:lang w:val="en-US"/>
        </w:rPr>
      </w:pPr>
      <w:r>
        <w:pict>
          <v:line id="_x0000_s1026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Pr="000E5588">
        <w:rPr>
          <w:lang w:val="en-US"/>
        </w:rPr>
        <w:tab/>
        <w:t xml:space="preserve">  </w:t>
      </w:r>
      <w:r w:rsidRPr="000E5588">
        <w:rPr>
          <w:lang w:val="en-US"/>
        </w:rPr>
        <w:tab/>
      </w:r>
    </w:p>
    <w:p w:rsidR="00A8134D" w:rsidRPr="007215B2" w:rsidRDefault="00A8134D" w:rsidP="00A8134D">
      <w:pPr>
        <w:jc w:val="center"/>
        <w:rPr>
          <w:b/>
          <w:bCs/>
        </w:rPr>
      </w:pPr>
      <w:r>
        <w:rPr>
          <w:b/>
          <w:bCs/>
        </w:rPr>
        <w:t>___ созыв                                                                                                        ____ заседание</w:t>
      </w:r>
    </w:p>
    <w:p w:rsidR="00A8134D" w:rsidRDefault="00A8134D" w:rsidP="00A8134D">
      <w:pPr>
        <w:pStyle w:val="1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A8134D" w:rsidRDefault="00A8134D" w:rsidP="00A8134D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11798" w:rsidRDefault="00452CF7" w:rsidP="00452CF7">
      <w:pPr>
        <w:spacing w:before="248"/>
        <w:ind w:left="480" w:right="1058" w:hanging="4"/>
        <w:jc w:val="center"/>
        <w:rPr>
          <w:b/>
          <w:sz w:val="28"/>
        </w:rPr>
      </w:pPr>
      <w:proofErr w:type="gramStart"/>
      <w:r>
        <w:rPr>
          <w:b/>
          <w:sz w:val="28"/>
        </w:rPr>
        <w:t>Об утверждении порядка формирования, ведения, обязательного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опубликования перечня муниципального имущества сельского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 Староянтузовский сельсовет 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Дюртюлинский район Республики Башкортостан, свободного от прав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третьих лиц (за исключением права хозяйственного ведения, права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оперативного управления, а также имущественных прав субъектов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малого и среднего предпринимательства), в целях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Староянтузовский 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района Дюртюлинский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владение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пользование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долгосрочной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субъектам малого и среднего предпринимательства, организациям,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образующим инфраструктуру поддержки субъектов малого и 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предпринимательства и физическим лицам, не являющимся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индивидуальными предпринимателями и применяющим специальный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налоговый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«Налог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доход»</w:t>
      </w:r>
    </w:p>
    <w:p w:rsidR="00C11798" w:rsidRDefault="00C11798">
      <w:pPr>
        <w:pStyle w:val="a3"/>
        <w:ind w:left="0" w:firstLine="0"/>
        <w:jc w:val="left"/>
        <w:rPr>
          <w:b/>
        </w:rPr>
      </w:pPr>
    </w:p>
    <w:p w:rsidR="00C11798" w:rsidRDefault="00452CF7" w:rsidP="00A8134D">
      <w:pPr>
        <w:pStyle w:val="a3"/>
        <w:tabs>
          <w:tab w:val="left" w:pos="851"/>
        </w:tabs>
        <w:ind w:left="0" w:firstLine="851"/>
      </w:pPr>
      <w:r>
        <w:t>В</w:t>
      </w:r>
      <w:r>
        <w:rPr>
          <w:spacing w:val="7"/>
        </w:rPr>
        <w:t xml:space="preserve"> </w:t>
      </w:r>
      <w:r>
        <w:t>соответствии с Федеральным законом от 06.10.2003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14.1,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24.07.2007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Дюртюлинский</w:t>
      </w:r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 xml:space="preserve">Башкортостан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Л:</w:t>
      </w:r>
    </w:p>
    <w:p w:rsidR="00C11798" w:rsidRDefault="00452CF7" w:rsidP="00A8134D">
      <w:pPr>
        <w:pStyle w:val="a4"/>
        <w:numPr>
          <w:ilvl w:val="0"/>
          <w:numId w:val="4"/>
        </w:numPr>
        <w:tabs>
          <w:tab w:val="left" w:pos="327"/>
          <w:tab w:val="left" w:pos="851"/>
        </w:tabs>
        <w:spacing w:line="320" w:lineRule="exact"/>
        <w:ind w:left="0" w:right="0" w:firstLine="851"/>
        <w:rPr>
          <w:sz w:val="26"/>
        </w:rPr>
      </w:pPr>
      <w:bookmarkStart w:id="0" w:name="1.Утвердить:"/>
      <w:bookmarkEnd w:id="0"/>
      <w:r>
        <w:rPr>
          <w:sz w:val="28"/>
        </w:rPr>
        <w:t>Утвердить:</w:t>
      </w:r>
    </w:p>
    <w:p w:rsidR="00C11798" w:rsidRDefault="00452CF7" w:rsidP="00A8134D">
      <w:pPr>
        <w:pStyle w:val="a4"/>
        <w:numPr>
          <w:ilvl w:val="1"/>
          <w:numId w:val="4"/>
        </w:numPr>
        <w:tabs>
          <w:tab w:val="left" w:pos="851"/>
          <w:tab w:val="left" w:pos="1306"/>
        </w:tabs>
        <w:ind w:left="0" w:firstLine="851"/>
        <w:rPr>
          <w:sz w:val="28"/>
        </w:rPr>
      </w:pPr>
      <w:bookmarkStart w:id="1" w:name="1.1_Порядок_формирования,_ведения,_обяза"/>
      <w:bookmarkEnd w:id="1"/>
      <w:proofErr w:type="gramStart"/>
      <w:r>
        <w:rPr>
          <w:sz w:val="28"/>
        </w:rPr>
        <w:t>Порядок формирования, ведения, обязательного опубликования 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от прав третьих лиц (за исключением права хозяйственного 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оперативного управления, а также имущественных прав субъектов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сельского поселения Староянтузовский сельсовет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 район Республики Башкортостан во владение и (или) в</w:t>
      </w:r>
      <w:proofErr w:type="gramEnd"/>
      <w:r>
        <w:rPr>
          <w:sz w:val="28"/>
        </w:rPr>
        <w:t xml:space="preserve">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 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решению).</w:t>
      </w:r>
    </w:p>
    <w:p w:rsidR="00C11798" w:rsidRPr="00452CF7" w:rsidRDefault="00452CF7" w:rsidP="00A8134D">
      <w:pPr>
        <w:pStyle w:val="a4"/>
        <w:numPr>
          <w:ilvl w:val="1"/>
          <w:numId w:val="3"/>
        </w:numPr>
        <w:tabs>
          <w:tab w:val="left" w:pos="851"/>
          <w:tab w:val="left" w:pos="1501"/>
        </w:tabs>
        <w:spacing w:before="74" w:line="320" w:lineRule="exact"/>
        <w:ind w:left="0" w:firstLine="851"/>
        <w:rPr>
          <w:sz w:val="28"/>
        </w:rPr>
      </w:pPr>
      <w:proofErr w:type="gramStart"/>
      <w:r w:rsidRPr="00452CF7">
        <w:rPr>
          <w:sz w:val="28"/>
        </w:rPr>
        <w:t>Форму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Перечня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муниципального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имущества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сельского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поселения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Староянтузовский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сельсовет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муниципального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района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Дюртюлинский</w:t>
      </w:r>
      <w:r w:rsidRPr="00452CF7">
        <w:rPr>
          <w:spacing w:val="71"/>
          <w:sz w:val="28"/>
        </w:rPr>
        <w:t xml:space="preserve"> </w:t>
      </w:r>
      <w:r w:rsidRPr="00452CF7">
        <w:rPr>
          <w:sz w:val="28"/>
        </w:rPr>
        <w:t>район</w:t>
      </w:r>
      <w:r w:rsidRPr="00452CF7">
        <w:rPr>
          <w:spacing w:val="-67"/>
          <w:sz w:val="28"/>
        </w:rPr>
        <w:t xml:space="preserve"> </w:t>
      </w:r>
      <w:r w:rsidRPr="00452CF7">
        <w:rPr>
          <w:sz w:val="28"/>
        </w:rPr>
        <w:t>Республики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Башкортостан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в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целях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предоставления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во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владение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и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(или)</w:t>
      </w:r>
      <w:r w:rsidRPr="00452CF7">
        <w:rPr>
          <w:spacing w:val="71"/>
          <w:sz w:val="28"/>
        </w:rPr>
        <w:t xml:space="preserve"> </w:t>
      </w:r>
      <w:r w:rsidRPr="00452CF7">
        <w:rPr>
          <w:sz w:val="28"/>
        </w:rPr>
        <w:t>в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пользование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на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долгосрочной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основе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субъектам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малого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и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среднего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предпринимательства, организациям, образующим инфраструктуру поддержки субъектов   малого   и   среднего    предпринимательства    и    физическим   лицам, не являющимся индивидуальными предпринимателями и применяющим специальный налоговый режим «Налог на профессиональный доход» (Приложение</w:t>
      </w:r>
      <w:r>
        <w:rPr>
          <w:sz w:val="28"/>
        </w:rPr>
        <w:t xml:space="preserve"> </w:t>
      </w:r>
      <w:r w:rsidRPr="00452CF7">
        <w:rPr>
          <w:sz w:val="28"/>
        </w:rPr>
        <w:t>№ 2 к настоящему</w:t>
      </w:r>
      <w:proofErr w:type="gramEnd"/>
      <w:r w:rsidRPr="00452CF7">
        <w:rPr>
          <w:sz w:val="28"/>
        </w:rPr>
        <w:t xml:space="preserve"> решению).</w:t>
      </w:r>
    </w:p>
    <w:p w:rsidR="00C11798" w:rsidRPr="00452CF7" w:rsidRDefault="00452CF7" w:rsidP="00A8134D">
      <w:pPr>
        <w:pStyle w:val="a4"/>
        <w:numPr>
          <w:ilvl w:val="1"/>
          <w:numId w:val="3"/>
        </w:numPr>
        <w:tabs>
          <w:tab w:val="left" w:pos="851"/>
          <w:tab w:val="left" w:pos="1596"/>
        </w:tabs>
        <w:spacing w:before="2" w:line="321" w:lineRule="exact"/>
        <w:ind w:left="0" w:firstLine="851"/>
        <w:rPr>
          <w:sz w:val="28"/>
        </w:rPr>
      </w:pPr>
      <w:proofErr w:type="gramStart"/>
      <w:r>
        <w:rPr>
          <w:sz w:val="28"/>
        </w:rPr>
        <w:t>Виды</w:t>
      </w:r>
      <w:r w:rsidRPr="00452CF7">
        <w:rPr>
          <w:sz w:val="28"/>
        </w:rPr>
        <w:t xml:space="preserve"> </w:t>
      </w:r>
      <w:r>
        <w:rPr>
          <w:sz w:val="28"/>
        </w:rPr>
        <w:t>муниципального</w:t>
      </w:r>
      <w:r w:rsidRPr="00452CF7">
        <w:rPr>
          <w:sz w:val="28"/>
        </w:rPr>
        <w:t xml:space="preserve"> </w:t>
      </w:r>
      <w:r>
        <w:rPr>
          <w:sz w:val="28"/>
        </w:rPr>
        <w:t>имущества,</w:t>
      </w:r>
      <w:r w:rsidRPr="00452CF7">
        <w:rPr>
          <w:sz w:val="28"/>
        </w:rPr>
        <w:t xml:space="preserve"> </w:t>
      </w:r>
      <w:r>
        <w:rPr>
          <w:sz w:val="28"/>
        </w:rPr>
        <w:t>которое</w:t>
      </w:r>
      <w:r w:rsidRPr="00452CF7">
        <w:rPr>
          <w:sz w:val="28"/>
        </w:rPr>
        <w:t xml:space="preserve"> </w:t>
      </w:r>
      <w:r>
        <w:rPr>
          <w:sz w:val="28"/>
        </w:rPr>
        <w:t>используется</w:t>
      </w:r>
      <w:r w:rsidRPr="00452CF7">
        <w:rPr>
          <w:sz w:val="28"/>
        </w:rPr>
        <w:t xml:space="preserve"> </w:t>
      </w:r>
      <w:r>
        <w:rPr>
          <w:sz w:val="28"/>
        </w:rPr>
        <w:t>для</w:t>
      </w:r>
      <w:r w:rsidRPr="00452CF7">
        <w:rPr>
          <w:sz w:val="28"/>
        </w:rPr>
        <w:t xml:space="preserve"> </w:t>
      </w:r>
      <w:r>
        <w:rPr>
          <w:sz w:val="28"/>
        </w:rPr>
        <w:t>формирования</w:t>
      </w:r>
      <w:r w:rsidRPr="00452CF7">
        <w:rPr>
          <w:sz w:val="28"/>
        </w:rPr>
        <w:t xml:space="preserve"> </w:t>
      </w:r>
      <w:r>
        <w:rPr>
          <w:sz w:val="28"/>
        </w:rPr>
        <w:t>перечня</w:t>
      </w:r>
      <w:r w:rsidRPr="00452CF7">
        <w:rPr>
          <w:sz w:val="28"/>
        </w:rPr>
        <w:t xml:space="preserve"> </w:t>
      </w:r>
      <w:r>
        <w:rPr>
          <w:sz w:val="28"/>
        </w:rPr>
        <w:t>муниципального</w:t>
      </w:r>
      <w:r w:rsidRPr="00452CF7">
        <w:rPr>
          <w:sz w:val="28"/>
        </w:rPr>
        <w:t xml:space="preserve"> </w:t>
      </w:r>
      <w:r>
        <w:rPr>
          <w:sz w:val="28"/>
        </w:rPr>
        <w:t>имущества</w:t>
      </w:r>
      <w:r w:rsidRPr="00452CF7">
        <w:rPr>
          <w:sz w:val="28"/>
        </w:rPr>
        <w:t xml:space="preserve"> </w:t>
      </w:r>
      <w:r>
        <w:rPr>
          <w:sz w:val="28"/>
        </w:rPr>
        <w:t>сельского</w:t>
      </w:r>
      <w:r w:rsidRPr="00452CF7">
        <w:rPr>
          <w:sz w:val="28"/>
        </w:rPr>
        <w:t xml:space="preserve"> </w:t>
      </w:r>
      <w:r>
        <w:rPr>
          <w:sz w:val="28"/>
        </w:rPr>
        <w:t>поселения</w:t>
      </w:r>
      <w:r w:rsidRPr="00452CF7">
        <w:rPr>
          <w:sz w:val="28"/>
        </w:rPr>
        <w:t xml:space="preserve"> </w:t>
      </w:r>
      <w:r>
        <w:rPr>
          <w:sz w:val="28"/>
        </w:rPr>
        <w:t>Староянтузовский</w:t>
      </w:r>
      <w:r w:rsidRPr="00452CF7">
        <w:rPr>
          <w:sz w:val="28"/>
        </w:rPr>
        <w:t xml:space="preserve"> </w:t>
      </w:r>
      <w:r>
        <w:rPr>
          <w:sz w:val="28"/>
        </w:rPr>
        <w:t>сельсовет</w:t>
      </w:r>
      <w:r w:rsidRPr="00452CF7">
        <w:rPr>
          <w:sz w:val="28"/>
        </w:rPr>
        <w:t xml:space="preserve"> </w:t>
      </w:r>
      <w:r>
        <w:rPr>
          <w:sz w:val="28"/>
        </w:rPr>
        <w:t>муниципального</w:t>
      </w:r>
      <w:r w:rsidRPr="00452CF7">
        <w:rPr>
          <w:sz w:val="28"/>
        </w:rPr>
        <w:t xml:space="preserve"> </w:t>
      </w:r>
      <w:r>
        <w:rPr>
          <w:sz w:val="28"/>
        </w:rPr>
        <w:t>района</w:t>
      </w:r>
      <w:r w:rsidRPr="00452CF7">
        <w:rPr>
          <w:sz w:val="28"/>
        </w:rPr>
        <w:t xml:space="preserve"> </w:t>
      </w:r>
      <w:r>
        <w:rPr>
          <w:sz w:val="28"/>
        </w:rPr>
        <w:t>Дюртюлинский</w:t>
      </w:r>
      <w:r w:rsidRPr="00452CF7">
        <w:rPr>
          <w:sz w:val="28"/>
        </w:rPr>
        <w:t xml:space="preserve"> </w:t>
      </w:r>
      <w:r>
        <w:rPr>
          <w:sz w:val="28"/>
        </w:rPr>
        <w:t>район</w:t>
      </w:r>
      <w:r w:rsidRPr="00452CF7">
        <w:rPr>
          <w:sz w:val="28"/>
        </w:rPr>
        <w:t xml:space="preserve"> </w:t>
      </w:r>
      <w:r>
        <w:rPr>
          <w:sz w:val="28"/>
        </w:rPr>
        <w:t>Республики</w:t>
      </w:r>
      <w:r w:rsidRPr="00452CF7">
        <w:rPr>
          <w:sz w:val="28"/>
        </w:rPr>
        <w:t xml:space="preserve"> </w:t>
      </w:r>
      <w:r>
        <w:rPr>
          <w:sz w:val="28"/>
        </w:rPr>
        <w:t>Башкортостан</w:t>
      </w:r>
      <w:r w:rsidRPr="00452CF7">
        <w:rPr>
          <w:sz w:val="28"/>
        </w:rPr>
        <w:t xml:space="preserve"> </w:t>
      </w:r>
      <w:r>
        <w:rPr>
          <w:sz w:val="28"/>
        </w:rPr>
        <w:t>в</w:t>
      </w:r>
      <w:r w:rsidRPr="00452CF7">
        <w:rPr>
          <w:sz w:val="28"/>
        </w:rPr>
        <w:t xml:space="preserve"> </w:t>
      </w:r>
      <w:r>
        <w:rPr>
          <w:sz w:val="28"/>
        </w:rPr>
        <w:t>целях</w:t>
      </w:r>
      <w:r w:rsidRPr="00452CF7">
        <w:rPr>
          <w:sz w:val="28"/>
        </w:rPr>
        <w:t xml:space="preserve"> </w:t>
      </w:r>
      <w:r>
        <w:rPr>
          <w:sz w:val="28"/>
        </w:rPr>
        <w:t>предоставления</w:t>
      </w:r>
      <w:r w:rsidRPr="00452CF7">
        <w:rPr>
          <w:sz w:val="28"/>
        </w:rPr>
        <w:t xml:space="preserve"> </w:t>
      </w:r>
      <w:r>
        <w:rPr>
          <w:sz w:val="28"/>
        </w:rPr>
        <w:t>во</w:t>
      </w:r>
      <w:r w:rsidRPr="00452CF7">
        <w:rPr>
          <w:sz w:val="28"/>
        </w:rPr>
        <w:t xml:space="preserve"> </w:t>
      </w:r>
      <w:r>
        <w:rPr>
          <w:sz w:val="28"/>
        </w:rPr>
        <w:t>владение</w:t>
      </w:r>
      <w:r w:rsidRPr="00452CF7">
        <w:rPr>
          <w:sz w:val="28"/>
        </w:rPr>
        <w:t xml:space="preserve"> </w:t>
      </w:r>
      <w:r>
        <w:rPr>
          <w:sz w:val="28"/>
        </w:rPr>
        <w:t>и</w:t>
      </w:r>
      <w:r w:rsidRPr="00452CF7">
        <w:rPr>
          <w:sz w:val="28"/>
        </w:rPr>
        <w:t xml:space="preserve"> </w:t>
      </w:r>
      <w:r>
        <w:rPr>
          <w:sz w:val="28"/>
        </w:rPr>
        <w:t>(или)</w:t>
      </w:r>
      <w:r w:rsidRPr="00452CF7">
        <w:rPr>
          <w:sz w:val="28"/>
        </w:rPr>
        <w:t xml:space="preserve"> </w:t>
      </w:r>
      <w:r>
        <w:rPr>
          <w:sz w:val="28"/>
        </w:rPr>
        <w:t>в</w:t>
      </w:r>
      <w:r w:rsidRPr="00452CF7">
        <w:rPr>
          <w:sz w:val="28"/>
        </w:rPr>
        <w:t xml:space="preserve"> </w:t>
      </w:r>
      <w:r>
        <w:rPr>
          <w:sz w:val="28"/>
        </w:rPr>
        <w:t>пользование</w:t>
      </w:r>
      <w:r w:rsidRPr="00452CF7">
        <w:rPr>
          <w:sz w:val="28"/>
        </w:rPr>
        <w:t xml:space="preserve"> </w:t>
      </w:r>
      <w:r>
        <w:rPr>
          <w:sz w:val="28"/>
        </w:rPr>
        <w:t>на</w:t>
      </w:r>
      <w:r w:rsidRPr="00452CF7">
        <w:rPr>
          <w:sz w:val="28"/>
        </w:rPr>
        <w:t xml:space="preserve"> </w:t>
      </w:r>
      <w:r>
        <w:rPr>
          <w:sz w:val="28"/>
        </w:rPr>
        <w:t>долгосрочной</w:t>
      </w:r>
      <w:r w:rsidRPr="00452CF7">
        <w:rPr>
          <w:sz w:val="28"/>
        </w:rPr>
        <w:t xml:space="preserve"> </w:t>
      </w:r>
      <w:r>
        <w:rPr>
          <w:sz w:val="28"/>
        </w:rPr>
        <w:t>основе</w:t>
      </w:r>
      <w:r w:rsidRPr="00452CF7">
        <w:rPr>
          <w:sz w:val="28"/>
        </w:rPr>
        <w:t xml:space="preserve"> </w:t>
      </w:r>
      <w:r>
        <w:rPr>
          <w:sz w:val="28"/>
        </w:rPr>
        <w:t>субъектам</w:t>
      </w:r>
      <w:r w:rsidRPr="00452CF7">
        <w:rPr>
          <w:sz w:val="28"/>
        </w:rPr>
        <w:t xml:space="preserve"> </w:t>
      </w:r>
      <w:r>
        <w:rPr>
          <w:sz w:val="28"/>
        </w:rPr>
        <w:t>малого</w:t>
      </w:r>
      <w:r w:rsidRPr="00452CF7">
        <w:rPr>
          <w:sz w:val="28"/>
        </w:rPr>
        <w:t xml:space="preserve"> </w:t>
      </w:r>
      <w:r>
        <w:rPr>
          <w:sz w:val="28"/>
        </w:rPr>
        <w:t>и</w:t>
      </w:r>
      <w:r w:rsidRPr="00452CF7">
        <w:rPr>
          <w:sz w:val="28"/>
        </w:rPr>
        <w:t xml:space="preserve"> </w:t>
      </w:r>
      <w:r>
        <w:rPr>
          <w:sz w:val="28"/>
        </w:rPr>
        <w:t>среднего</w:t>
      </w:r>
      <w:r w:rsidRPr="00452CF7">
        <w:rPr>
          <w:sz w:val="28"/>
        </w:rPr>
        <w:t xml:space="preserve"> </w:t>
      </w:r>
      <w:r>
        <w:rPr>
          <w:sz w:val="28"/>
        </w:rPr>
        <w:t>предпринимательства,</w:t>
      </w:r>
      <w:r w:rsidRPr="00452CF7">
        <w:rPr>
          <w:sz w:val="28"/>
        </w:rPr>
        <w:t xml:space="preserve"> </w:t>
      </w:r>
      <w:r>
        <w:rPr>
          <w:sz w:val="28"/>
        </w:rPr>
        <w:t>организациям,</w:t>
      </w:r>
      <w:r w:rsidRPr="00452CF7">
        <w:rPr>
          <w:sz w:val="28"/>
        </w:rPr>
        <w:t xml:space="preserve"> </w:t>
      </w:r>
      <w:r>
        <w:rPr>
          <w:sz w:val="28"/>
        </w:rPr>
        <w:t>образующим</w:t>
      </w:r>
      <w:r w:rsidRPr="00452CF7">
        <w:rPr>
          <w:sz w:val="28"/>
        </w:rPr>
        <w:t xml:space="preserve"> </w:t>
      </w:r>
      <w:r>
        <w:rPr>
          <w:sz w:val="28"/>
        </w:rPr>
        <w:t>инфраструктуру</w:t>
      </w:r>
      <w:r w:rsidRPr="00452CF7">
        <w:rPr>
          <w:sz w:val="28"/>
        </w:rPr>
        <w:t xml:space="preserve"> </w:t>
      </w:r>
      <w:r>
        <w:rPr>
          <w:sz w:val="28"/>
        </w:rPr>
        <w:t>поддержки</w:t>
      </w:r>
      <w:r w:rsidRPr="00452CF7">
        <w:rPr>
          <w:sz w:val="28"/>
        </w:rPr>
        <w:t xml:space="preserve"> </w:t>
      </w:r>
      <w:r>
        <w:rPr>
          <w:sz w:val="28"/>
        </w:rPr>
        <w:t xml:space="preserve">субъектов   малого  </w:t>
      </w:r>
      <w:r w:rsidRPr="00452CF7">
        <w:rPr>
          <w:sz w:val="28"/>
        </w:rPr>
        <w:t xml:space="preserve"> </w:t>
      </w:r>
      <w:r>
        <w:rPr>
          <w:sz w:val="28"/>
        </w:rPr>
        <w:t xml:space="preserve">и  </w:t>
      </w:r>
      <w:r w:rsidRPr="00452CF7">
        <w:rPr>
          <w:sz w:val="28"/>
        </w:rPr>
        <w:t xml:space="preserve"> </w:t>
      </w:r>
      <w:r>
        <w:rPr>
          <w:sz w:val="28"/>
        </w:rPr>
        <w:t>среднего    предпринимательства    и    физическим   лицам,</w:t>
      </w:r>
      <w:r w:rsidRPr="00452CF7">
        <w:rPr>
          <w:sz w:val="28"/>
        </w:rPr>
        <w:t xml:space="preserve"> </w:t>
      </w:r>
      <w:r>
        <w:rPr>
          <w:sz w:val="28"/>
        </w:rPr>
        <w:t>не являющимся</w:t>
      </w:r>
      <w:r w:rsidRPr="00452CF7">
        <w:rPr>
          <w:sz w:val="28"/>
        </w:rPr>
        <w:t xml:space="preserve"> </w:t>
      </w:r>
      <w:r>
        <w:rPr>
          <w:sz w:val="28"/>
        </w:rPr>
        <w:t>индивидуальными</w:t>
      </w:r>
      <w:r w:rsidRPr="00452CF7">
        <w:rPr>
          <w:sz w:val="28"/>
        </w:rPr>
        <w:t xml:space="preserve"> </w:t>
      </w:r>
      <w:r>
        <w:rPr>
          <w:sz w:val="28"/>
        </w:rPr>
        <w:t>предпринимателями</w:t>
      </w:r>
      <w:r w:rsidRPr="00452CF7">
        <w:rPr>
          <w:sz w:val="28"/>
        </w:rPr>
        <w:t xml:space="preserve"> </w:t>
      </w:r>
      <w:r>
        <w:rPr>
          <w:sz w:val="28"/>
        </w:rPr>
        <w:t>и</w:t>
      </w:r>
      <w:r w:rsidRPr="00452CF7">
        <w:rPr>
          <w:sz w:val="28"/>
        </w:rPr>
        <w:t xml:space="preserve"> </w:t>
      </w:r>
      <w:r>
        <w:rPr>
          <w:sz w:val="28"/>
        </w:rPr>
        <w:t>применяющим</w:t>
      </w:r>
      <w:r w:rsidRPr="00452CF7">
        <w:rPr>
          <w:sz w:val="28"/>
        </w:rPr>
        <w:t xml:space="preserve"> </w:t>
      </w:r>
      <w:r>
        <w:rPr>
          <w:sz w:val="28"/>
        </w:rPr>
        <w:t>специальный</w:t>
      </w:r>
      <w:r w:rsidRPr="00452CF7">
        <w:rPr>
          <w:sz w:val="28"/>
        </w:rPr>
        <w:t xml:space="preserve"> </w:t>
      </w:r>
      <w:r>
        <w:rPr>
          <w:sz w:val="28"/>
        </w:rPr>
        <w:t>налоговый</w:t>
      </w:r>
      <w:r w:rsidRPr="00452CF7">
        <w:rPr>
          <w:sz w:val="28"/>
        </w:rPr>
        <w:t xml:space="preserve"> </w:t>
      </w:r>
      <w:r>
        <w:rPr>
          <w:sz w:val="28"/>
        </w:rPr>
        <w:t>режим</w:t>
      </w:r>
      <w:r w:rsidRPr="00452CF7">
        <w:rPr>
          <w:sz w:val="28"/>
        </w:rPr>
        <w:t xml:space="preserve"> </w:t>
      </w:r>
      <w:r>
        <w:rPr>
          <w:sz w:val="28"/>
        </w:rPr>
        <w:t>«Налог</w:t>
      </w:r>
      <w:r w:rsidRPr="00452CF7">
        <w:rPr>
          <w:sz w:val="28"/>
        </w:rPr>
        <w:t xml:space="preserve"> </w:t>
      </w:r>
      <w:r>
        <w:rPr>
          <w:sz w:val="28"/>
        </w:rPr>
        <w:t>на</w:t>
      </w:r>
      <w:proofErr w:type="gramEnd"/>
      <w:r w:rsidRPr="00452CF7">
        <w:rPr>
          <w:sz w:val="28"/>
        </w:rPr>
        <w:t xml:space="preserve"> </w:t>
      </w:r>
      <w:r>
        <w:rPr>
          <w:sz w:val="28"/>
        </w:rPr>
        <w:t>профессиональный</w:t>
      </w:r>
      <w:r w:rsidRPr="00452CF7">
        <w:rPr>
          <w:sz w:val="28"/>
        </w:rPr>
        <w:t xml:space="preserve"> </w:t>
      </w:r>
      <w:r>
        <w:rPr>
          <w:sz w:val="28"/>
        </w:rPr>
        <w:t>доход»</w:t>
      </w:r>
      <w:r w:rsidRPr="00452CF7">
        <w:rPr>
          <w:sz w:val="28"/>
        </w:rPr>
        <w:t xml:space="preserve"> </w:t>
      </w:r>
      <w:r>
        <w:rPr>
          <w:sz w:val="28"/>
        </w:rPr>
        <w:t xml:space="preserve">(приложение </w:t>
      </w:r>
      <w:r w:rsidRPr="00452CF7">
        <w:rPr>
          <w:sz w:val="28"/>
        </w:rPr>
        <w:t>№ 3 к настоящему решению).</w:t>
      </w:r>
    </w:p>
    <w:p w:rsidR="00C11798" w:rsidRDefault="00452CF7" w:rsidP="00A8134D">
      <w:pPr>
        <w:pStyle w:val="a4"/>
        <w:numPr>
          <w:ilvl w:val="0"/>
          <w:numId w:val="4"/>
        </w:numPr>
        <w:tabs>
          <w:tab w:val="left" w:pos="416"/>
          <w:tab w:val="left" w:pos="851"/>
        </w:tabs>
        <w:ind w:left="0" w:right="121" w:firstLine="851"/>
        <w:jc w:val="both"/>
        <w:rPr>
          <w:sz w:val="28"/>
        </w:rPr>
      </w:pPr>
      <w:proofErr w:type="gramStart"/>
      <w:r>
        <w:rPr>
          <w:sz w:val="28"/>
        </w:rPr>
        <w:t>Признать утратившим силу решение Совета сельского поселения 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 муниципального района Дюртюлинский район Республики 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03.03.2020.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11/42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color w:val="25282E"/>
          <w:sz w:val="28"/>
        </w:rPr>
        <w:t>Об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утверждении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Правил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формирования,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ведения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обязательного опубликования перечня муниципального имущества, свободного от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третьих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лиц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(за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исключением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хозяйственного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ведения,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оперативного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управления,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также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имущественных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субъектов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малого</w:t>
      </w:r>
      <w:r>
        <w:rPr>
          <w:color w:val="25282E"/>
          <w:spacing w:val="70"/>
          <w:sz w:val="28"/>
        </w:rPr>
        <w:t xml:space="preserve"> </w:t>
      </w:r>
      <w:r>
        <w:rPr>
          <w:color w:val="25282E"/>
          <w:sz w:val="28"/>
        </w:rPr>
        <w:t>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среднего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предпринимательства),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предусмотренного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частью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4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статьи</w:t>
      </w:r>
      <w:r>
        <w:rPr>
          <w:color w:val="25282E"/>
          <w:spacing w:val="71"/>
          <w:sz w:val="28"/>
        </w:rPr>
        <w:t xml:space="preserve"> </w:t>
      </w:r>
      <w:r>
        <w:rPr>
          <w:color w:val="25282E"/>
          <w:sz w:val="28"/>
        </w:rPr>
        <w:t>18</w:t>
      </w:r>
      <w:r>
        <w:rPr>
          <w:color w:val="25282E"/>
          <w:spacing w:val="-67"/>
          <w:sz w:val="28"/>
        </w:rPr>
        <w:t xml:space="preserve"> </w:t>
      </w:r>
      <w:r>
        <w:rPr>
          <w:color w:val="25282E"/>
          <w:sz w:val="28"/>
        </w:rPr>
        <w:t>Федерального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закона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"О</w:t>
      </w:r>
      <w:proofErr w:type="gramEnd"/>
      <w:r>
        <w:rPr>
          <w:color w:val="25282E"/>
          <w:spacing w:val="1"/>
          <w:sz w:val="28"/>
        </w:rPr>
        <w:t xml:space="preserve"> </w:t>
      </w:r>
      <w:proofErr w:type="gramStart"/>
      <w:r>
        <w:rPr>
          <w:color w:val="25282E"/>
          <w:sz w:val="28"/>
        </w:rPr>
        <w:t>развитии</w:t>
      </w:r>
      <w:proofErr w:type="gramEnd"/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малого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среднего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предпринимательства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в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Российской</w:t>
      </w:r>
      <w:r>
        <w:rPr>
          <w:color w:val="25282E"/>
          <w:spacing w:val="-1"/>
          <w:sz w:val="28"/>
        </w:rPr>
        <w:t xml:space="preserve"> </w:t>
      </w:r>
      <w:r>
        <w:rPr>
          <w:color w:val="25282E"/>
          <w:sz w:val="28"/>
        </w:rPr>
        <w:t>Федерации".</w:t>
      </w:r>
    </w:p>
    <w:p w:rsidR="00C11798" w:rsidRDefault="00452CF7" w:rsidP="00A8134D">
      <w:pPr>
        <w:pStyle w:val="a4"/>
        <w:numPr>
          <w:ilvl w:val="0"/>
          <w:numId w:val="4"/>
        </w:numPr>
        <w:tabs>
          <w:tab w:val="left" w:pos="536"/>
          <w:tab w:val="left" w:pos="851"/>
        </w:tabs>
        <w:spacing w:before="2"/>
        <w:ind w:left="0" w:firstLine="851"/>
        <w:jc w:val="both"/>
        <w:rPr>
          <w:color w:val="25282E"/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Дюртюлинский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 по адресу: с.Староянтузово,</w:t>
      </w:r>
      <w:r>
        <w:rPr>
          <w:spacing w:val="1"/>
          <w:sz w:val="28"/>
        </w:rPr>
        <w:t xml:space="preserve"> </w:t>
      </w:r>
      <w:r>
        <w:rPr>
          <w:sz w:val="28"/>
        </w:rPr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оветская,</w:t>
      </w:r>
      <w:r>
        <w:rPr>
          <w:spacing w:val="-1"/>
          <w:sz w:val="28"/>
        </w:rPr>
        <w:t xml:space="preserve"> 7</w:t>
      </w:r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C11798" w:rsidRDefault="00452CF7" w:rsidP="00A8134D">
      <w:pPr>
        <w:pStyle w:val="a4"/>
        <w:numPr>
          <w:ilvl w:val="0"/>
          <w:numId w:val="4"/>
        </w:numPr>
        <w:tabs>
          <w:tab w:val="left" w:pos="476"/>
          <w:tab w:val="left" w:pos="851"/>
        </w:tabs>
        <w:ind w:left="0" w:right="109" w:firstLine="851"/>
        <w:jc w:val="both"/>
        <w:rPr>
          <w:sz w:val="28"/>
        </w:rPr>
      </w:pPr>
      <w:r>
        <w:rPr>
          <w:sz w:val="28"/>
        </w:rPr>
        <w:t>Контроль исполнения решения возложить на постоянную депутатскую 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 комиссии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Гареев Р.Б.)</w:t>
      </w:r>
    </w:p>
    <w:p w:rsidR="00C11798" w:rsidRDefault="00C11798">
      <w:pPr>
        <w:pStyle w:val="a3"/>
        <w:ind w:left="0" w:firstLine="0"/>
        <w:jc w:val="left"/>
        <w:rPr>
          <w:sz w:val="30"/>
        </w:rPr>
      </w:pPr>
    </w:p>
    <w:p w:rsidR="00C11798" w:rsidRDefault="00C11798">
      <w:pPr>
        <w:pStyle w:val="a3"/>
        <w:spacing w:before="10"/>
        <w:ind w:left="0" w:firstLine="0"/>
        <w:jc w:val="left"/>
        <w:rPr>
          <w:sz w:val="25"/>
        </w:rPr>
      </w:pPr>
    </w:p>
    <w:p w:rsidR="00C11798" w:rsidRDefault="00452CF7">
      <w:pPr>
        <w:tabs>
          <w:tab w:val="left" w:pos="8348"/>
        </w:tabs>
        <w:ind w:left="115"/>
        <w:rPr>
          <w:b/>
          <w:sz w:val="28"/>
        </w:rPr>
      </w:pPr>
      <w:r>
        <w:rPr>
          <w:b/>
          <w:sz w:val="28"/>
        </w:rPr>
        <w:t>Глава сельского поселения                                                         Р.Х.Галяуов</w:t>
      </w:r>
    </w:p>
    <w:p w:rsidR="00C11798" w:rsidRDefault="00C11798">
      <w:pPr>
        <w:pStyle w:val="a3"/>
        <w:spacing w:before="1"/>
        <w:ind w:left="0" w:firstLine="0"/>
        <w:jc w:val="left"/>
        <w:rPr>
          <w:b/>
        </w:rPr>
      </w:pPr>
    </w:p>
    <w:p w:rsidR="00C11798" w:rsidRDefault="00452CF7">
      <w:pPr>
        <w:ind w:left="115"/>
        <w:rPr>
          <w:b/>
          <w:sz w:val="28"/>
        </w:rPr>
      </w:pPr>
      <w:r>
        <w:rPr>
          <w:b/>
          <w:sz w:val="28"/>
        </w:rPr>
        <w:t>с.Староянтузово</w:t>
      </w:r>
    </w:p>
    <w:p w:rsidR="00C11798" w:rsidRDefault="00A8134D">
      <w:pPr>
        <w:tabs>
          <w:tab w:val="left" w:pos="675"/>
          <w:tab w:val="left" w:pos="2915"/>
        </w:tabs>
        <w:spacing w:before="3" w:line="321" w:lineRule="exact"/>
        <w:ind w:left="115"/>
        <w:rPr>
          <w:b/>
          <w:sz w:val="28"/>
        </w:rPr>
      </w:pPr>
      <w:r>
        <w:rPr>
          <w:b/>
          <w:sz w:val="28"/>
        </w:rPr>
        <w:t xml:space="preserve">27 июля </w:t>
      </w:r>
      <w:r w:rsidR="00452CF7">
        <w:rPr>
          <w:b/>
          <w:sz w:val="28"/>
        </w:rPr>
        <w:t>2021</w:t>
      </w:r>
      <w:r w:rsidR="00452CF7">
        <w:rPr>
          <w:b/>
          <w:spacing w:val="-2"/>
          <w:sz w:val="28"/>
        </w:rPr>
        <w:t xml:space="preserve"> </w:t>
      </w:r>
      <w:r w:rsidR="00452CF7">
        <w:rPr>
          <w:b/>
          <w:sz w:val="28"/>
        </w:rPr>
        <w:t>г</w:t>
      </w:r>
      <w:r>
        <w:rPr>
          <w:b/>
          <w:sz w:val="28"/>
        </w:rPr>
        <w:t>ода</w:t>
      </w:r>
    </w:p>
    <w:p w:rsidR="00C11798" w:rsidRPr="00A8134D" w:rsidRDefault="00452CF7">
      <w:pPr>
        <w:tabs>
          <w:tab w:val="left" w:pos="1230"/>
        </w:tabs>
        <w:spacing w:line="321" w:lineRule="exact"/>
        <w:ind w:left="115"/>
        <w:rPr>
          <w:b/>
          <w:sz w:val="28"/>
        </w:rPr>
      </w:pPr>
      <w:r>
        <w:rPr>
          <w:b/>
          <w:sz w:val="28"/>
        </w:rPr>
        <w:t>№</w:t>
      </w:r>
      <w:r w:rsidRPr="00A8134D">
        <w:rPr>
          <w:b/>
          <w:sz w:val="28"/>
        </w:rPr>
        <w:t xml:space="preserve"> </w:t>
      </w:r>
      <w:r w:rsidR="00A8134D" w:rsidRPr="00A8134D">
        <w:rPr>
          <w:b/>
          <w:sz w:val="28"/>
        </w:rPr>
        <w:t>26/99</w:t>
      </w:r>
    </w:p>
    <w:p w:rsidR="00C11798" w:rsidRDefault="00C11798">
      <w:pPr>
        <w:spacing w:line="321" w:lineRule="exact"/>
        <w:rPr>
          <w:sz w:val="28"/>
        </w:rPr>
        <w:sectPr w:rsidR="00C11798" w:rsidSect="00452CF7">
          <w:pgSz w:w="11910" w:h="16840"/>
          <w:pgMar w:top="1060" w:right="440" w:bottom="709" w:left="1134" w:header="720" w:footer="720" w:gutter="0"/>
          <w:cols w:space="720"/>
        </w:sectPr>
      </w:pPr>
    </w:p>
    <w:p w:rsidR="00C11798" w:rsidRDefault="00452CF7">
      <w:pPr>
        <w:spacing w:before="76" w:line="275" w:lineRule="exact"/>
        <w:ind w:left="5788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C11798" w:rsidRDefault="00452CF7">
      <w:pPr>
        <w:ind w:left="5788" w:right="206"/>
        <w:rPr>
          <w:sz w:val="24"/>
        </w:rPr>
      </w:pPr>
      <w:r>
        <w:rPr>
          <w:sz w:val="24"/>
        </w:rPr>
        <w:t>к решению Совета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Староянтузовский сельсовет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 Дюртюлинский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</w:p>
    <w:p w:rsidR="00C11798" w:rsidRDefault="00452CF7" w:rsidP="00A8134D">
      <w:pPr>
        <w:tabs>
          <w:tab w:val="left" w:pos="6552"/>
          <w:tab w:val="left" w:pos="7507"/>
          <w:tab w:val="left" w:pos="8999"/>
        </w:tabs>
        <w:spacing w:before="1"/>
        <w:ind w:left="5788"/>
        <w:rPr>
          <w:sz w:val="24"/>
        </w:rPr>
      </w:pPr>
      <w:r>
        <w:rPr>
          <w:sz w:val="24"/>
        </w:rPr>
        <w:t xml:space="preserve">от </w:t>
      </w:r>
      <w:r w:rsidR="00A8134D">
        <w:rPr>
          <w:sz w:val="24"/>
        </w:rPr>
        <w:t>27 июля 2</w:t>
      </w:r>
      <w:r>
        <w:rPr>
          <w:sz w:val="24"/>
        </w:rPr>
        <w:t xml:space="preserve">021 </w:t>
      </w:r>
      <w:r w:rsidR="00A8134D">
        <w:rPr>
          <w:sz w:val="24"/>
        </w:rPr>
        <w:t xml:space="preserve">года </w:t>
      </w:r>
      <w:r>
        <w:rPr>
          <w:sz w:val="24"/>
        </w:rPr>
        <w:t>№</w:t>
      </w:r>
      <w:r w:rsidR="00A8134D">
        <w:rPr>
          <w:sz w:val="24"/>
        </w:rPr>
        <w:t>26/99</w:t>
      </w:r>
    </w:p>
    <w:p w:rsidR="00A8134D" w:rsidRDefault="00A8134D" w:rsidP="00A8134D">
      <w:pPr>
        <w:tabs>
          <w:tab w:val="left" w:pos="6552"/>
          <w:tab w:val="left" w:pos="7507"/>
          <w:tab w:val="left" w:pos="8999"/>
        </w:tabs>
        <w:spacing w:before="1"/>
        <w:ind w:left="5788"/>
        <w:rPr>
          <w:sz w:val="23"/>
        </w:rPr>
      </w:pPr>
    </w:p>
    <w:p w:rsidR="00C11798" w:rsidRDefault="00452CF7" w:rsidP="00452CF7">
      <w:pPr>
        <w:ind w:right="186"/>
        <w:jc w:val="center"/>
        <w:rPr>
          <w:b/>
          <w:sz w:val="28"/>
        </w:rPr>
      </w:pPr>
      <w:proofErr w:type="gramStart"/>
      <w:r>
        <w:rPr>
          <w:b/>
          <w:sz w:val="28"/>
        </w:rPr>
        <w:t>Порядок формирования, ведения, обязательного опубликования перечня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имущества сельского поселения Староянтузовский 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Дюртюлинский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Башкортостан, свободного от прав третьих лиц (за исключением права хозяйственного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имущественных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 субъектов малого и среднего предпринимательства), в целях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имущества сельского поселения Староянтузовский 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района Дюртюлинский район Республики Башкортостан 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владение и (или) в</w:t>
      </w:r>
      <w:proofErr w:type="gramEnd"/>
      <w:r>
        <w:rPr>
          <w:b/>
          <w:sz w:val="28"/>
        </w:rPr>
        <w:t xml:space="preserve"> пользование на долгосрочной основе субъектам малого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 предпринимательства, организациям, образующим инфраструктуру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поддержки субъектов малого и среднего предпринимательства и физическим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лицам,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являющимся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индивидуальными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предпринимателями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 применяющим специальный налоговый режим «Налог на профессиональный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доход»</w:t>
      </w:r>
    </w:p>
    <w:p w:rsidR="00C11798" w:rsidRDefault="00C1179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C11798" w:rsidRDefault="00452CF7">
      <w:pPr>
        <w:pStyle w:val="a4"/>
        <w:numPr>
          <w:ilvl w:val="0"/>
          <w:numId w:val="2"/>
        </w:numPr>
        <w:tabs>
          <w:tab w:val="left" w:pos="1331"/>
        </w:tabs>
        <w:ind w:right="115" w:firstLine="710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Староянтузовский сельсовет муниципального района Дюртюлинский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Башкортостан, свободного от прав третьих лиц (за исключением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 ведения, права оперативного управления, а также 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 только в целях предоставления во владение и (или) в пользование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 основе</w:t>
      </w:r>
      <w:proofErr w:type="gramEnd"/>
      <w:r>
        <w:rPr>
          <w:sz w:val="28"/>
        </w:rPr>
        <w:t xml:space="preserve"> (в том числе по льготным ставкам арендной платы) 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 поддержки субъектов малого и среднего предпринимательства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 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 специальный налоговый режим «Налог на профессиональный доход»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самозанятые</w:t>
      </w:r>
      <w:proofErr w:type="spellEnd"/>
      <w:r>
        <w:rPr>
          <w:sz w:val="28"/>
        </w:rPr>
        <w:t xml:space="preserve"> граждане)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Перечень).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291"/>
        </w:tabs>
        <w:spacing w:before="1"/>
        <w:ind w:right="122" w:firstLine="710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376"/>
        </w:tabs>
        <w:spacing w:before="3"/>
        <w:ind w:right="127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критериям:</w:t>
      </w:r>
    </w:p>
    <w:p w:rsidR="00C11798" w:rsidRDefault="00452CF7">
      <w:pPr>
        <w:pStyle w:val="a3"/>
        <w:ind w:right="123"/>
      </w:pPr>
      <w:r>
        <w:t>а) муниципальное имущество свободно от прав третьих лиц (за исключением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предпринимательства);</w:t>
      </w:r>
    </w:p>
    <w:p w:rsidR="00C11798" w:rsidRDefault="00C11798">
      <w:pPr>
        <w:sectPr w:rsidR="00C11798">
          <w:pgSz w:w="11910" w:h="16840"/>
          <w:pgMar w:top="1060" w:right="440" w:bottom="280" w:left="1020" w:header="720" w:footer="720" w:gutter="0"/>
          <w:cols w:space="720"/>
        </w:sectPr>
      </w:pPr>
    </w:p>
    <w:p w:rsidR="00C11798" w:rsidRDefault="00452CF7">
      <w:pPr>
        <w:pStyle w:val="a3"/>
        <w:spacing w:before="74" w:line="321" w:lineRule="exact"/>
        <w:ind w:left="826" w:firstLine="0"/>
        <w:jc w:val="left"/>
      </w:pPr>
      <w:r>
        <w:lastRenderedPageBreak/>
        <w:t>б)</w:t>
      </w:r>
      <w:r>
        <w:rPr>
          <w:spacing w:val="-2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обороте;</w:t>
      </w:r>
    </w:p>
    <w:p w:rsidR="00C11798" w:rsidRDefault="00452CF7">
      <w:pPr>
        <w:pStyle w:val="a3"/>
        <w:tabs>
          <w:tab w:val="left" w:pos="1320"/>
          <w:tab w:val="left" w:pos="3479"/>
          <w:tab w:val="left" w:pos="5088"/>
          <w:tab w:val="left" w:pos="5647"/>
          <w:tab w:val="left" w:pos="6970"/>
          <w:tab w:val="left" w:pos="8379"/>
        </w:tabs>
        <w:spacing w:line="242" w:lineRule="auto"/>
        <w:ind w:left="826" w:right="124" w:firstLine="0"/>
        <w:jc w:val="left"/>
      </w:pPr>
      <w:r>
        <w:t>в) муниципальное имущество не является объектом религиозного назначения;</w:t>
      </w:r>
      <w:r>
        <w:rPr>
          <w:spacing w:val="1"/>
        </w:rPr>
        <w:t xml:space="preserve"> </w:t>
      </w:r>
      <w:r>
        <w:t>г)</w:t>
      </w:r>
      <w:r>
        <w:tab/>
        <w:t>муниципальное</w:t>
      </w:r>
      <w:r>
        <w:tab/>
        <w:t>имущество</w:t>
      </w:r>
      <w:r>
        <w:tab/>
        <w:t>не</w:t>
      </w:r>
      <w:r>
        <w:tab/>
        <w:t>является</w:t>
      </w:r>
      <w:r>
        <w:tab/>
        <w:t>объектом</w:t>
      </w:r>
      <w:r>
        <w:tab/>
      </w:r>
      <w:r>
        <w:rPr>
          <w:spacing w:val="-1"/>
        </w:rPr>
        <w:t>незавершенного</w:t>
      </w:r>
    </w:p>
    <w:p w:rsidR="00C11798" w:rsidRDefault="00452CF7">
      <w:pPr>
        <w:pStyle w:val="a3"/>
        <w:spacing w:line="316" w:lineRule="exact"/>
        <w:ind w:firstLine="0"/>
        <w:jc w:val="left"/>
      </w:pPr>
      <w:r>
        <w:t>строительства;</w:t>
      </w:r>
    </w:p>
    <w:p w:rsidR="00C11798" w:rsidRDefault="00452CF7">
      <w:pPr>
        <w:pStyle w:val="a3"/>
        <w:ind w:right="113"/>
      </w:pPr>
      <w:proofErr w:type="spellStart"/>
      <w:r>
        <w:t>д</w:t>
      </w:r>
      <w:proofErr w:type="spellEnd"/>
      <w:r>
        <w:t>) в отношении муниципального имущества не принято решение сельского</w:t>
      </w:r>
      <w:r>
        <w:rPr>
          <w:spacing w:val="1"/>
        </w:rPr>
        <w:t xml:space="preserve"> </w:t>
      </w:r>
      <w:r>
        <w:t>поселения Староянтузовский сельсовет муниципального района Дюртюлинский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лицам;</w:t>
      </w:r>
    </w:p>
    <w:p w:rsidR="00C11798" w:rsidRDefault="00452CF7">
      <w:pPr>
        <w:pStyle w:val="a3"/>
        <w:spacing w:before="2"/>
        <w:ind w:right="121"/>
      </w:pPr>
      <w:r>
        <w:t>е) муниципальное имущество не включено в прогнозный план (программу)</w:t>
      </w:r>
      <w:r>
        <w:rPr>
          <w:spacing w:val="1"/>
        </w:rPr>
        <w:t xml:space="preserve"> </w:t>
      </w:r>
      <w:r>
        <w:t>приватизации</w:t>
      </w:r>
      <w:r>
        <w:rPr>
          <w:spacing w:val="-2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находящегося в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собственности;</w:t>
      </w:r>
    </w:p>
    <w:p w:rsidR="00C11798" w:rsidRDefault="00452CF7">
      <w:pPr>
        <w:pStyle w:val="a3"/>
        <w:spacing w:line="242" w:lineRule="auto"/>
        <w:ind w:right="123"/>
      </w:pPr>
      <w:r>
        <w:t>ж) муниципальное имущество не признано аварийным и подлежащим сносу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реконструкции;</w:t>
      </w:r>
    </w:p>
    <w:p w:rsidR="00C11798" w:rsidRDefault="00452CF7">
      <w:pPr>
        <w:pStyle w:val="a3"/>
        <w:ind w:right="126"/>
      </w:pPr>
      <w:proofErr w:type="spellStart"/>
      <w:r>
        <w:t>з</w:t>
      </w:r>
      <w:proofErr w:type="spellEnd"/>
      <w:r>
        <w:t>) муниципальное имущество не относится к жилому фонду или объектам сети</w:t>
      </w:r>
      <w:r>
        <w:rPr>
          <w:spacing w:val="-67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фонда;</w:t>
      </w:r>
    </w:p>
    <w:p w:rsidR="00C11798" w:rsidRDefault="00452CF7">
      <w:pPr>
        <w:pStyle w:val="a3"/>
        <w:ind w:right="122"/>
      </w:pPr>
      <w:r>
        <w:t>и)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огородничества,</w:t>
      </w:r>
      <w:r>
        <w:rPr>
          <w:spacing w:val="1"/>
        </w:rPr>
        <w:t xml:space="preserve"> </w:t>
      </w:r>
      <w:r>
        <w:t>садоводства,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строительства;</w:t>
      </w:r>
    </w:p>
    <w:p w:rsidR="00C11798" w:rsidRDefault="00452CF7">
      <w:pPr>
        <w:pStyle w:val="a3"/>
        <w:ind w:right="116"/>
      </w:pPr>
      <w:r>
        <w:t>к) земельный участок не относится к земельным участкам, предусмотренными</w:t>
      </w:r>
      <w:r>
        <w:rPr>
          <w:spacing w:val="1"/>
        </w:rPr>
        <w:t xml:space="preserve"> </w:t>
      </w:r>
      <w:hyperlink r:id="rId6">
        <w:r>
          <w:t>подпунктами</w:t>
        </w:r>
        <w:r>
          <w:rPr>
            <w:spacing w:val="1"/>
          </w:rPr>
          <w:t xml:space="preserve"> </w:t>
        </w:r>
        <w:r>
          <w:t>1</w:t>
        </w:r>
      </w:hyperlink>
      <w:r>
        <w:t>-</w:t>
      </w:r>
      <w:hyperlink r:id="rId7">
        <w:r>
          <w:t>10</w:t>
        </w:r>
      </w:hyperlink>
      <w:r>
        <w:t>,</w:t>
      </w:r>
      <w:r>
        <w:rPr>
          <w:spacing w:val="1"/>
        </w:rPr>
        <w:t xml:space="preserve"> </w:t>
      </w:r>
      <w:hyperlink r:id="rId8">
        <w:r>
          <w:t>13</w:t>
        </w:r>
      </w:hyperlink>
      <w:r>
        <w:t>-</w:t>
      </w:r>
      <w:hyperlink r:id="rId9">
        <w:r>
          <w:t>15</w:t>
        </w:r>
      </w:hyperlink>
      <w:r>
        <w:t>,</w:t>
      </w:r>
      <w:r>
        <w:rPr>
          <w:spacing w:val="1"/>
        </w:rPr>
        <w:t xml:space="preserve"> </w:t>
      </w:r>
      <w:hyperlink r:id="rId10">
        <w:r>
          <w:t>18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1">
        <w:r>
          <w:t>19</w:t>
        </w:r>
        <w:r>
          <w:rPr>
            <w:spacing w:val="1"/>
          </w:rPr>
          <w:t xml:space="preserve"> </w:t>
        </w:r>
        <w:r>
          <w:t>пункта</w:t>
        </w:r>
        <w:r>
          <w:rPr>
            <w:spacing w:val="1"/>
          </w:rPr>
          <w:t xml:space="preserve"> </w:t>
        </w:r>
        <w:r>
          <w:t>8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39.11</w:t>
        </w:r>
      </w:hyperlink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за исключением земельных участков, предоставленных в</w:t>
      </w:r>
      <w:r>
        <w:rPr>
          <w:spacing w:val="1"/>
        </w:rPr>
        <w:t xml:space="preserve"> </w:t>
      </w:r>
      <w:r>
        <w:t>аренду</w:t>
      </w:r>
      <w:r>
        <w:rPr>
          <w:spacing w:val="-1"/>
        </w:rPr>
        <w:t xml:space="preserve"> </w:t>
      </w:r>
      <w:r>
        <w:t>субъектам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предпринимательства;</w:t>
      </w:r>
    </w:p>
    <w:p w:rsidR="00C11798" w:rsidRDefault="00452CF7">
      <w:pPr>
        <w:pStyle w:val="a3"/>
        <w:ind w:right="116"/>
      </w:pPr>
      <w:proofErr w:type="gramStart"/>
      <w:r>
        <w:t>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унитарным</w:t>
      </w:r>
      <w:r>
        <w:rPr>
          <w:spacing w:val="1"/>
        </w:rPr>
        <w:t xml:space="preserve"> </w:t>
      </w:r>
      <w:r>
        <w:t>предприятием,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владеющим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балансодержатель),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балансодержателя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указанного муниципального имущества в Перечень, а также письменное согласие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муниципального имущества в</w:t>
      </w:r>
      <w:proofErr w:type="gramEnd"/>
      <w:r>
        <w:t xml:space="preserve"> перечень</w:t>
      </w:r>
      <w:r>
        <w:rPr>
          <w:spacing w:val="70"/>
        </w:rPr>
        <w:t xml:space="preserve"> </w:t>
      </w:r>
      <w:r>
        <w:t>в целях предоставления такого имущества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образующим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самозанятым</w:t>
      </w:r>
      <w:proofErr w:type="spellEnd"/>
      <w:r>
        <w:rPr>
          <w:spacing w:val="-5"/>
        </w:rPr>
        <w:t xml:space="preserve"> </w:t>
      </w:r>
      <w:r>
        <w:t>гражданам;</w:t>
      </w:r>
    </w:p>
    <w:p w:rsidR="00C11798" w:rsidRDefault="00452CF7">
      <w:pPr>
        <w:pStyle w:val="a3"/>
        <w:ind w:right="120"/>
      </w:pPr>
      <w:proofErr w:type="gramStart"/>
      <w:r>
        <w:t>м) муниципальное имущество не относится к вещам, которые теряют свои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(потребляемым</w:t>
      </w:r>
      <w:r>
        <w:rPr>
          <w:spacing w:val="1"/>
        </w:rPr>
        <w:t xml:space="preserve"> </w:t>
      </w:r>
      <w:r>
        <w:t>вещам),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малоценному движимому имуществу, срок службы которого составляет менее пяти</w:t>
      </w:r>
      <w:r>
        <w:rPr>
          <w:spacing w:val="1"/>
        </w:rPr>
        <w:t xml:space="preserve"> </w:t>
      </w:r>
      <w:r>
        <w:t>лет или его представление в аренду на срок пять лет и более лет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неделимой вещи.</w:t>
      </w:r>
      <w:proofErr w:type="gramEnd"/>
    </w:p>
    <w:p w:rsidR="00C11798" w:rsidRDefault="00452CF7">
      <w:pPr>
        <w:pStyle w:val="a3"/>
        <w:spacing w:line="321" w:lineRule="exact"/>
        <w:ind w:left="826" w:firstLine="0"/>
      </w:pPr>
      <w:r>
        <w:t>Указанное</w:t>
      </w:r>
      <w:r>
        <w:rPr>
          <w:spacing w:val="-4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целевому</w:t>
      </w:r>
      <w:r>
        <w:rPr>
          <w:spacing w:val="-3"/>
        </w:rPr>
        <w:t xml:space="preserve"> </w:t>
      </w:r>
      <w:r>
        <w:t>назначению.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246"/>
        </w:tabs>
        <w:ind w:right="116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69"/>
          <w:sz w:val="28"/>
        </w:rPr>
        <w:t xml:space="preserve"> </w:t>
      </w:r>
      <w:r>
        <w:rPr>
          <w:sz w:val="28"/>
        </w:rPr>
        <w:t>район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Республики  Башкортостан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</w:p>
    <w:p w:rsidR="00C11798" w:rsidRDefault="00C11798">
      <w:pPr>
        <w:jc w:val="both"/>
        <w:rPr>
          <w:sz w:val="28"/>
        </w:rPr>
        <w:sectPr w:rsidR="00C11798">
          <w:pgSz w:w="11910" w:h="16840"/>
          <w:pgMar w:top="1060" w:right="440" w:bottom="280" w:left="1020" w:header="720" w:footer="720" w:gutter="0"/>
          <w:cols w:space="720"/>
        </w:sectPr>
      </w:pPr>
    </w:p>
    <w:p w:rsidR="00C11798" w:rsidRDefault="00452CF7">
      <w:pPr>
        <w:pStyle w:val="a3"/>
        <w:spacing w:before="74"/>
        <w:ind w:right="128" w:firstLine="0"/>
      </w:pPr>
      <w:r>
        <w:lastRenderedPageBreak/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балансодержателя</w:t>
      </w:r>
      <w:r>
        <w:rPr>
          <w:spacing w:val="1"/>
        </w:rPr>
        <w:t xml:space="preserve"> </w:t>
      </w:r>
      <w:r>
        <w:t>муниципального имущества, организаций, образующих инфраструктуру поддержки</w:t>
      </w:r>
      <w:r>
        <w:rPr>
          <w:spacing w:val="1"/>
        </w:rPr>
        <w:t xml:space="preserve"> </w:t>
      </w:r>
      <w:r>
        <w:t>субъектов малого и среднего предпринимательства, субъектов малого и 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также </w:t>
      </w:r>
      <w:proofErr w:type="spellStart"/>
      <w:r>
        <w:t>самозанятых</w:t>
      </w:r>
      <w:proofErr w:type="spellEnd"/>
      <w:r>
        <w:t xml:space="preserve"> граждан.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296"/>
        </w:tabs>
        <w:ind w:right="117" w:firstLine="710"/>
        <w:jc w:val="both"/>
        <w:rPr>
          <w:sz w:val="28"/>
        </w:rPr>
      </w:pPr>
      <w:proofErr w:type="gramStart"/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в целях поддержки субъектов малого и среднего предпринимательства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от 04.03.2019 г. № 248, в течение 30 календарных дней со дня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C11798" w:rsidRDefault="00452CF7">
      <w:pPr>
        <w:pStyle w:val="a3"/>
        <w:spacing w:line="242" w:lineRule="auto"/>
        <w:ind w:right="123"/>
      </w:pPr>
      <w:r>
        <w:t>По результатам рассмотрения предложений принимается одно из следующих</w:t>
      </w:r>
      <w:r>
        <w:rPr>
          <w:spacing w:val="1"/>
        </w:rPr>
        <w:t xml:space="preserve"> </w:t>
      </w:r>
      <w:r>
        <w:t>решений:</w:t>
      </w:r>
    </w:p>
    <w:p w:rsidR="00C11798" w:rsidRDefault="00452CF7">
      <w:pPr>
        <w:pStyle w:val="a3"/>
        <w:ind w:right="116"/>
      </w:pPr>
      <w:r>
        <w:t>а) о подготовке проекта постановления Администрации сельского 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71"/>
        </w:rPr>
        <w:t xml:space="preserve"> </w:t>
      </w:r>
      <w:r>
        <w:t>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поступило предложение, в</w:t>
      </w:r>
      <w:r>
        <w:rPr>
          <w:spacing w:val="-2"/>
        </w:rPr>
        <w:t xml:space="preserve"> </w:t>
      </w:r>
      <w:r>
        <w:t>перечень;</w:t>
      </w:r>
    </w:p>
    <w:p w:rsidR="00C11798" w:rsidRDefault="00452CF7">
      <w:pPr>
        <w:pStyle w:val="a3"/>
        <w:ind w:right="116"/>
      </w:pPr>
      <w:r>
        <w:t>б) о подготовке проекта постановления Администрации сельского 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71"/>
        </w:rPr>
        <w:t xml:space="preserve"> </w:t>
      </w:r>
      <w:r>
        <w:t>район</w:t>
      </w:r>
      <w:r>
        <w:rPr>
          <w:spacing w:val="-67"/>
        </w:rPr>
        <w:t xml:space="preserve"> </w:t>
      </w:r>
      <w:r>
        <w:t>Республики Башкортостан об</w:t>
      </w:r>
      <w:r>
        <w:rPr>
          <w:spacing w:val="1"/>
        </w:rPr>
        <w:t xml:space="preserve"> </w:t>
      </w:r>
      <w:r>
        <w:t>исключении сведений об</w:t>
      </w:r>
      <w:r>
        <w:rPr>
          <w:spacing w:val="1"/>
        </w:rPr>
        <w:t xml:space="preserve"> </w:t>
      </w:r>
      <w:r>
        <w:t>имуществе, в 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поступило предложение, из</w:t>
      </w:r>
      <w:r>
        <w:rPr>
          <w:spacing w:val="-1"/>
        </w:rPr>
        <w:t xml:space="preserve"> </w:t>
      </w:r>
      <w:r>
        <w:t>перечня;</w:t>
      </w:r>
    </w:p>
    <w:p w:rsidR="00C11798" w:rsidRDefault="00452CF7">
      <w:pPr>
        <w:pStyle w:val="a3"/>
        <w:spacing w:line="319" w:lineRule="exact"/>
        <w:ind w:left="826" w:firstLine="0"/>
      </w:pPr>
      <w:r>
        <w:t>в)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предложений.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106"/>
        </w:tabs>
        <w:ind w:right="129" w:firstLine="710"/>
        <w:jc w:val="both"/>
        <w:rPr>
          <w:sz w:val="28"/>
        </w:rPr>
      </w:pPr>
      <w:r>
        <w:rPr>
          <w:sz w:val="28"/>
        </w:rPr>
        <w:t>Решение об отказе в учете предложения о включении имущества в 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 рабочей группой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C11798" w:rsidRDefault="00452CF7">
      <w:pPr>
        <w:pStyle w:val="a3"/>
        <w:spacing w:line="242" w:lineRule="auto"/>
        <w:ind w:right="129"/>
      </w:pPr>
      <w:r>
        <w:t>а)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 настоящего</w:t>
      </w:r>
      <w:r>
        <w:rPr>
          <w:spacing w:val="-1"/>
        </w:rPr>
        <w:t xml:space="preserve"> </w:t>
      </w:r>
      <w:r>
        <w:t>Порядка;</w:t>
      </w:r>
    </w:p>
    <w:p w:rsidR="00C11798" w:rsidRDefault="00452CF7">
      <w:pPr>
        <w:pStyle w:val="a3"/>
        <w:ind w:right="120"/>
        <w:rPr>
          <w:i/>
        </w:rPr>
      </w:pPr>
      <w:r>
        <w:t>б) в отношении имущества, закрепленного на праве хозяйственного 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 со стороны одного или нескольких перечисленных лиц: балансодержателя,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Дюртюлинский</w:t>
      </w:r>
      <w:r>
        <w:rPr>
          <w:spacing w:val="-1"/>
        </w:rPr>
        <w:t xml:space="preserve"> </w:t>
      </w:r>
      <w:r>
        <w:t>район</w:t>
      </w:r>
      <w:r>
        <w:rPr>
          <w:spacing w:val="4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Башкортостан</w:t>
      </w:r>
      <w:r>
        <w:rPr>
          <w:i/>
        </w:rPr>
        <w:t>;</w:t>
      </w:r>
    </w:p>
    <w:p w:rsidR="00C11798" w:rsidRDefault="00452CF7">
      <w:pPr>
        <w:pStyle w:val="a3"/>
        <w:spacing w:line="242" w:lineRule="auto"/>
        <w:ind w:right="123"/>
      </w:pPr>
      <w:r>
        <w:t>в)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индивидуально-определенные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заключить в</w:t>
      </w:r>
      <w:r>
        <w:rPr>
          <w:spacing w:val="-3"/>
        </w:rPr>
        <w:t xml:space="preserve"> </w:t>
      </w:r>
      <w:r>
        <w:t>отношении него</w:t>
      </w:r>
      <w:r>
        <w:rPr>
          <w:spacing w:val="-1"/>
        </w:rPr>
        <w:t xml:space="preserve"> </w:t>
      </w:r>
      <w:r>
        <w:t>договор аренды.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161"/>
        </w:tabs>
        <w:ind w:right="123" w:firstLine="710"/>
        <w:jc w:val="both"/>
        <w:rPr>
          <w:sz w:val="28"/>
        </w:rPr>
      </w:pPr>
      <w:proofErr w:type="gramStart"/>
      <w:r>
        <w:rPr>
          <w:sz w:val="28"/>
        </w:rPr>
        <w:t>По предложению рабочей группы сведения о муниципальном 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об указанном имуществе в перечень в отношении такого имущества от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 поддержки субъектов малого и среднего предпринимательства 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самозанятых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граждан не поступило:</w:t>
      </w:r>
      <w:proofErr w:type="gramEnd"/>
    </w:p>
    <w:p w:rsidR="00C11798" w:rsidRDefault="00452CF7" w:rsidP="00452CF7">
      <w:pPr>
        <w:pStyle w:val="a3"/>
        <w:spacing w:before="4"/>
        <w:ind w:right="125"/>
      </w:pPr>
      <w:r>
        <w:t>а) ни одной заявки на участие в аукционе (конкурсе) на право заключения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6"/>
        </w:rPr>
        <w:t xml:space="preserve"> </w:t>
      </w:r>
      <w:r>
        <w:t>предусматривающего</w:t>
      </w:r>
      <w:r>
        <w:rPr>
          <w:spacing w:val="15"/>
        </w:rPr>
        <w:t xml:space="preserve"> </w:t>
      </w:r>
      <w:r>
        <w:t>переход</w:t>
      </w:r>
      <w:r>
        <w:rPr>
          <w:spacing w:val="17"/>
        </w:rPr>
        <w:t xml:space="preserve"> </w:t>
      </w:r>
      <w:r>
        <w:t>прав</w:t>
      </w:r>
      <w:r>
        <w:rPr>
          <w:spacing w:val="14"/>
        </w:rPr>
        <w:t xml:space="preserve"> </w:t>
      </w:r>
      <w:r>
        <w:t>владения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7"/>
        </w:rPr>
        <w:t xml:space="preserve"> </w:t>
      </w:r>
      <w:r>
        <w:t>пользования имуществом, а также на право заключения договора аренды земельного участка от</w:t>
      </w:r>
      <w:r>
        <w:rPr>
          <w:spacing w:val="1"/>
        </w:rPr>
        <w:t xml:space="preserve"> </w:t>
      </w:r>
      <w:r>
        <w:t>субъектов малого и среднего предпринимательства или организаций, образующих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предпринимательства;</w:t>
      </w:r>
    </w:p>
    <w:p w:rsidR="00C11798" w:rsidRDefault="00452CF7">
      <w:pPr>
        <w:pStyle w:val="a3"/>
        <w:ind w:right="116"/>
      </w:pPr>
      <w:r>
        <w:lastRenderedPageBreak/>
        <w:t>б) ни одного предложения (заявления) о предоставлении имущества, включая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в том числе 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 (конкурса)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конкуренции»,</w:t>
      </w:r>
      <w:r>
        <w:rPr>
          <w:spacing w:val="-2"/>
        </w:rPr>
        <w:t xml:space="preserve"> </w:t>
      </w:r>
      <w:r>
        <w:t>Земельным</w:t>
      </w:r>
      <w:r>
        <w:rPr>
          <w:spacing w:val="-3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106"/>
        </w:tabs>
        <w:spacing w:before="1" w:line="321" w:lineRule="exact"/>
        <w:ind w:left="1106" w:right="0" w:hanging="28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C11798" w:rsidRDefault="00452CF7">
      <w:pPr>
        <w:pStyle w:val="a3"/>
        <w:ind w:right="127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принято решение о его использовании для муниципальных нужд либо для иных</w:t>
      </w:r>
      <w:r>
        <w:rPr>
          <w:spacing w:val="1"/>
        </w:rPr>
        <w:t xml:space="preserve"> </w:t>
      </w:r>
      <w:r>
        <w:t>целей;</w:t>
      </w:r>
    </w:p>
    <w:p w:rsidR="00C11798" w:rsidRDefault="00452CF7">
      <w:pPr>
        <w:pStyle w:val="a3"/>
        <w:spacing w:line="242" w:lineRule="auto"/>
        <w:ind w:right="119"/>
      </w:pPr>
      <w:r>
        <w:t>б) право собственности на имущество в перечне прекращено по решению суда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порядке;</w:t>
      </w:r>
    </w:p>
    <w:p w:rsidR="00C11798" w:rsidRDefault="00452CF7">
      <w:pPr>
        <w:pStyle w:val="a3"/>
        <w:spacing w:line="237" w:lineRule="auto"/>
        <w:ind w:right="121"/>
      </w:pPr>
      <w:r>
        <w:t>в) имущество признано аварийным в установленном порядке и 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C11798" w:rsidRDefault="00452CF7">
      <w:pPr>
        <w:pStyle w:val="a3"/>
        <w:spacing w:before="2"/>
        <w:ind w:right="125"/>
      </w:pPr>
      <w:r>
        <w:t>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самозанятого</w:t>
      </w:r>
      <w:proofErr w:type="spellEnd"/>
      <w:r>
        <w:rPr>
          <w:spacing w:val="-1"/>
        </w:rPr>
        <w:t xml:space="preserve"> </w:t>
      </w:r>
      <w:r>
        <w:t>гражданина;</w:t>
      </w:r>
    </w:p>
    <w:p w:rsidR="00C11798" w:rsidRDefault="00452CF7">
      <w:pPr>
        <w:pStyle w:val="a3"/>
        <w:spacing w:before="1"/>
        <w:ind w:right="124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уничтожения;</w:t>
      </w:r>
    </w:p>
    <w:p w:rsidR="00C11798" w:rsidRDefault="00452CF7">
      <w:pPr>
        <w:pStyle w:val="a3"/>
        <w:ind w:right="121"/>
      </w:pPr>
      <w:proofErr w:type="gramStart"/>
      <w:r>
        <w:t>е) имущество, характеристики которого изменились таким образом, что оно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кроме</w:t>
      </w:r>
      <w:r>
        <w:rPr>
          <w:spacing w:val="70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 и среднего предпринимательства на условиях, обеспечивающих проведение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  <w:proofErr w:type="gramEnd"/>
    </w:p>
    <w:p w:rsidR="00C11798" w:rsidRDefault="00452CF7">
      <w:pPr>
        <w:pStyle w:val="a4"/>
        <w:numPr>
          <w:ilvl w:val="0"/>
          <w:numId w:val="2"/>
        </w:numPr>
        <w:tabs>
          <w:tab w:val="left" w:pos="1246"/>
        </w:tabs>
        <w:ind w:right="121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перечня.</w:t>
      </w:r>
    </w:p>
    <w:p w:rsidR="00C11798" w:rsidRDefault="00452CF7">
      <w:pPr>
        <w:pStyle w:val="a3"/>
        <w:ind w:right="124"/>
      </w:pPr>
      <w:r>
        <w:t>Ответ на обращение направляется в форме 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-1"/>
        </w:rPr>
        <w:t xml:space="preserve"> </w:t>
      </w:r>
      <w:r>
        <w:t>адресу, указанному в</w:t>
      </w:r>
      <w:r>
        <w:rPr>
          <w:spacing w:val="-3"/>
        </w:rPr>
        <w:t xml:space="preserve"> </w:t>
      </w:r>
      <w:r>
        <w:t>обращении.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396"/>
        </w:tabs>
        <w:spacing w:before="2" w:line="237" w:lineRule="auto"/>
        <w:ind w:right="125" w:firstLine="71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2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3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сети</w:t>
      </w:r>
    </w:p>
    <w:p w:rsidR="00C11798" w:rsidRDefault="00452CF7">
      <w:pPr>
        <w:pStyle w:val="a3"/>
        <w:spacing w:before="5"/>
        <w:ind w:right="119" w:firstLine="0"/>
      </w:pPr>
      <w:r>
        <w:t>«Интернет» на официальном сайте сельского поселения Староянтузовский сельсовет</w:t>
      </w:r>
      <w:r>
        <w:rPr>
          <w:spacing w:val="1"/>
        </w:rPr>
        <w:t xml:space="preserve"> </w:t>
      </w:r>
      <w:r>
        <w:t>муниципального района Дюртюлинский район Республики Башкортостан в течение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опубликования.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351"/>
        </w:tabs>
        <w:ind w:right="121" w:firstLine="71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 поддержки субъектов малого и среднего предпринимательства,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</w:t>
      </w:r>
      <w:proofErr w:type="spellStart"/>
      <w:r>
        <w:rPr>
          <w:sz w:val="28"/>
        </w:rPr>
        <w:t>самозанятым</w:t>
      </w:r>
      <w:proofErr w:type="spellEnd"/>
      <w:r>
        <w:rPr>
          <w:sz w:val="28"/>
        </w:rPr>
        <w:t xml:space="preserve"> гражданам в решении вопросов передачи им во владение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C11798" w:rsidRDefault="00C11798">
      <w:pPr>
        <w:jc w:val="both"/>
        <w:rPr>
          <w:sz w:val="28"/>
        </w:rPr>
        <w:sectPr w:rsidR="00C11798">
          <w:pgSz w:w="11910" w:h="16840"/>
          <w:pgMar w:top="1060" w:right="440" w:bottom="280" w:left="1020" w:header="720" w:footer="720" w:gutter="0"/>
          <w:cols w:space="720"/>
        </w:sectPr>
      </w:pPr>
    </w:p>
    <w:p w:rsidR="00C11798" w:rsidRDefault="00452CF7">
      <w:pPr>
        <w:spacing w:before="76" w:line="275" w:lineRule="exact"/>
        <w:ind w:left="5788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C11798" w:rsidRDefault="00452CF7">
      <w:pPr>
        <w:spacing w:line="242" w:lineRule="auto"/>
        <w:ind w:left="5788" w:right="206"/>
        <w:rPr>
          <w:sz w:val="24"/>
        </w:rPr>
      </w:pPr>
      <w:r>
        <w:rPr>
          <w:sz w:val="24"/>
        </w:rPr>
        <w:t>к решению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Староянтузовский сельсовет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Дюртюлинский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</w:p>
    <w:p w:rsidR="00C11798" w:rsidRDefault="00452CF7">
      <w:pPr>
        <w:spacing w:line="270" w:lineRule="exact"/>
        <w:ind w:left="5788"/>
        <w:rPr>
          <w:sz w:val="24"/>
        </w:rPr>
      </w:pP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Башкортостан</w:t>
      </w:r>
    </w:p>
    <w:p w:rsidR="00C11798" w:rsidRDefault="00452CF7">
      <w:pPr>
        <w:tabs>
          <w:tab w:val="left" w:pos="6672"/>
          <w:tab w:val="left" w:pos="7508"/>
          <w:tab w:val="left" w:pos="9357"/>
        </w:tabs>
        <w:spacing w:line="275" w:lineRule="exact"/>
        <w:ind w:left="5788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 xml:space="preserve">2021 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1798" w:rsidRDefault="00C11798">
      <w:pPr>
        <w:pStyle w:val="a3"/>
        <w:ind w:left="0" w:firstLine="0"/>
        <w:jc w:val="left"/>
        <w:rPr>
          <w:sz w:val="20"/>
        </w:rPr>
      </w:pPr>
    </w:p>
    <w:p w:rsidR="00C11798" w:rsidRDefault="00C11798">
      <w:pPr>
        <w:pStyle w:val="a3"/>
        <w:spacing w:before="2"/>
        <w:ind w:left="0" w:firstLine="0"/>
        <w:jc w:val="left"/>
        <w:rPr>
          <w:sz w:val="24"/>
        </w:rPr>
      </w:pPr>
    </w:p>
    <w:p w:rsidR="00C11798" w:rsidRDefault="00452CF7">
      <w:pPr>
        <w:spacing w:before="88"/>
        <w:ind w:left="230" w:right="235"/>
        <w:jc w:val="center"/>
        <w:rPr>
          <w:b/>
          <w:sz w:val="28"/>
        </w:rPr>
      </w:pPr>
      <w:r>
        <w:rPr>
          <w:b/>
          <w:sz w:val="28"/>
        </w:rPr>
        <w:t>Виды муниципального имущества, которое используется для формирования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перечня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 сельского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Староянтузовский</w:t>
      </w:r>
    </w:p>
    <w:p w:rsidR="00C11798" w:rsidRDefault="00452CF7">
      <w:pPr>
        <w:spacing w:before="2"/>
        <w:ind w:left="315" w:right="329" w:firstLine="6"/>
        <w:jc w:val="center"/>
        <w:rPr>
          <w:b/>
          <w:sz w:val="28"/>
        </w:rPr>
      </w:pPr>
      <w:r>
        <w:rPr>
          <w:b/>
          <w:sz w:val="28"/>
        </w:rPr>
        <w:t>сельсовет муниципального района Дюртюлинский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 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пользование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долгосрочной основе субъектам малого и среднего предпринимательства,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организациям, образующим инфраструктуру поддержки субъектов малого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 предпринимательства и физическим лицам, не являющимся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индивидуальными предпринимателями и применяющим специальный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налоговый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«Налог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профессиональный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доход»</w:t>
      </w:r>
    </w:p>
    <w:p w:rsidR="00C11798" w:rsidRDefault="00C11798">
      <w:pPr>
        <w:pStyle w:val="a3"/>
        <w:ind w:left="0" w:firstLine="0"/>
        <w:jc w:val="left"/>
        <w:rPr>
          <w:b/>
        </w:rPr>
      </w:pPr>
    </w:p>
    <w:p w:rsidR="00C11798" w:rsidRDefault="00452CF7">
      <w:pPr>
        <w:pStyle w:val="a4"/>
        <w:numPr>
          <w:ilvl w:val="0"/>
          <w:numId w:val="1"/>
        </w:numPr>
        <w:tabs>
          <w:tab w:val="left" w:pos="1221"/>
        </w:tabs>
        <w:ind w:firstLine="710"/>
        <w:jc w:val="both"/>
        <w:rPr>
          <w:sz w:val="28"/>
        </w:rPr>
      </w:pPr>
      <w:r>
        <w:rPr>
          <w:sz w:val="28"/>
        </w:rPr>
        <w:t>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 инструменты, пригодные к эксплуатации по назначению 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состояния, экономических характеристик и морального износа, 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которых превышает</w:t>
      </w:r>
      <w:r>
        <w:rPr>
          <w:spacing w:val="2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C11798" w:rsidRDefault="00452CF7">
      <w:pPr>
        <w:pStyle w:val="a4"/>
        <w:numPr>
          <w:ilvl w:val="0"/>
          <w:numId w:val="1"/>
        </w:numPr>
        <w:tabs>
          <w:tab w:val="left" w:pos="1211"/>
        </w:tabs>
        <w:ind w:right="114" w:firstLine="710"/>
        <w:jc w:val="both"/>
        <w:rPr>
          <w:sz w:val="28"/>
        </w:rPr>
      </w:pP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инфраструктуры;</w:t>
      </w:r>
    </w:p>
    <w:p w:rsidR="00C11798" w:rsidRDefault="00452CF7">
      <w:pPr>
        <w:pStyle w:val="a4"/>
        <w:numPr>
          <w:ilvl w:val="0"/>
          <w:numId w:val="1"/>
        </w:numPr>
        <w:tabs>
          <w:tab w:val="left" w:pos="1111"/>
        </w:tabs>
        <w:spacing w:before="2"/>
        <w:ind w:right="115" w:firstLine="710"/>
        <w:jc w:val="both"/>
        <w:rPr>
          <w:sz w:val="28"/>
        </w:rPr>
      </w:pPr>
      <w:r>
        <w:rPr>
          <w:sz w:val="28"/>
        </w:rPr>
        <w:t>Имущество, переданное субъекту малого и среднего предпринимательства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</w:t>
      </w:r>
      <w:r>
        <w:rPr>
          <w:spacing w:val="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 срок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предпринимательства;</w:t>
      </w:r>
    </w:p>
    <w:p w:rsidR="00C11798" w:rsidRDefault="00452CF7">
      <w:pPr>
        <w:pStyle w:val="a4"/>
        <w:numPr>
          <w:ilvl w:val="0"/>
          <w:numId w:val="1"/>
        </w:numPr>
        <w:tabs>
          <w:tab w:val="left" w:pos="1271"/>
        </w:tabs>
        <w:ind w:right="126" w:firstLine="710"/>
        <w:jc w:val="both"/>
        <w:rPr>
          <w:sz w:val="28"/>
        </w:rPr>
      </w:pP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27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29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размерам,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со статьей 11.9 Земельного кодекса Российской Федерации,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предназначенные для реализации инвестиционных проектов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 инвестиционной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C11798" w:rsidRDefault="00452CF7">
      <w:pPr>
        <w:pStyle w:val="a4"/>
        <w:numPr>
          <w:ilvl w:val="0"/>
          <w:numId w:val="1"/>
        </w:numPr>
        <w:tabs>
          <w:tab w:val="left" w:pos="1176"/>
        </w:tabs>
        <w:spacing w:before="1"/>
        <w:ind w:firstLine="710"/>
        <w:jc w:val="both"/>
        <w:rPr>
          <w:sz w:val="28"/>
        </w:rPr>
      </w:pPr>
      <w:proofErr w:type="gramStart"/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 незавершенного строительства, а также объекты недвижимого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к объектам транспортной инфраструктуры, на которые 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строительством.</w:t>
      </w:r>
      <w:proofErr w:type="gramEnd"/>
    </w:p>
    <w:sectPr w:rsidR="00C11798" w:rsidSect="00C11798">
      <w:pgSz w:w="11910" w:h="16840"/>
      <w:pgMar w:top="138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694"/>
    <w:multiLevelType w:val="hybridMultilevel"/>
    <w:tmpl w:val="BA4C8E90"/>
    <w:lvl w:ilvl="0" w:tplc="B9E2AF56">
      <w:start w:val="1"/>
      <w:numFmt w:val="decimal"/>
      <w:lvlText w:val="%1."/>
      <w:lvlJc w:val="left"/>
      <w:pPr>
        <w:ind w:left="326" w:hanging="211"/>
        <w:jc w:val="left"/>
      </w:pPr>
      <w:rPr>
        <w:rFonts w:hint="default"/>
        <w:w w:val="100"/>
        <w:lang w:val="ru-RU" w:eastAsia="en-US" w:bidi="ar-SA"/>
      </w:rPr>
    </w:lvl>
    <w:lvl w:ilvl="1" w:tplc="26782098">
      <w:numFmt w:val="none"/>
      <w:lvlText w:val=""/>
      <w:lvlJc w:val="left"/>
      <w:pPr>
        <w:tabs>
          <w:tab w:val="num" w:pos="360"/>
        </w:tabs>
      </w:pPr>
    </w:lvl>
    <w:lvl w:ilvl="2" w:tplc="AFA60BEE">
      <w:numFmt w:val="bullet"/>
      <w:lvlText w:val="•"/>
      <w:lvlJc w:val="left"/>
      <w:pPr>
        <w:ind w:left="1445" w:hanging="480"/>
      </w:pPr>
      <w:rPr>
        <w:rFonts w:hint="default"/>
        <w:lang w:val="ru-RU" w:eastAsia="en-US" w:bidi="ar-SA"/>
      </w:rPr>
    </w:lvl>
    <w:lvl w:ilvl="3" w:tplc="E6328A1E">
      <w:numFmt w:val="bullet"/>
      <w:lvlText w:val="•"/>
      <w:lvlJc w:val="left"/>
      <w:pPr>
        <w:ind w:left="2570" w:hanging="480"/>
      </w:pPr>
      <w:rPr>
        <w:rFonts w:hint="default"/>
        <w:lang w:val="ru-RU" w:eastAsia="en-US" w:bidi="ar-SA"/>
      </w:rPr>
    </w:lvl>
    <w:lvl w:ilvl="4" w:tplc="37028F0C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 w:tplc="2C9E37FA">
      <w:numFmt w:val="bullet"/>
      <w:lvlText w:val="•"/>
      <w:lvlJc w:val="left"/>
      <w:pPr>
        <w:ind w:left="4820" w:hanging="480"/>
      </w:pPr>
      <w:rPr>
        <w:rFonts w:hint="default"/>
        <w:lang w:val="ru-RU" w:eastAsia="en-US" w:bidi="ar-SA"/>
      </w:rPr>
    </w:lvl>
    <w:lvl w:ilvl="6" w:tplc="FBF6B1BA">
      <w:numFmt w:val="bullet"/>
      <w:lvlText w:val="•"/>
      <w:lvlJc w:val="left"/>
      <w:pPr>
        <w:ind w:left="5945" w:hanging="480"/>
      </w:pPr>
      <w:rPr>
        <w:rFonts w:hint="default"/>
        <w:lang w:val="ru-RU" w:eastAsia="en-US" w:bidi="ar-SA"/>
      </w:rPr>
    </w:lvl>
    <w:lvl w:ilvl="7" w:tplc="C89448F0">
      <w:numFmt w:val="bullet"/>
      <w:lvlText w:val="•"/>
      <w:lvlJc w:val="left"/>
      <w:pPr>
        <w:ind w:left="7070" w:hanging="480"/>
      </w:pPr>
      <w:rPr>
        <w:rFonts w:hint="default"/>
        <w:lang w:val="ru-RU" w:eastAsia="en-US" w:bidi="ar-SA"/>
      </w:rPr>
    </w:lvl>
    <w:lvl w:ilvl="8" w:tplc="96F6EA14">
      <w:numFmt w:val="bullet"/>
      <w:lvlText w:val="•"/>
      <w:lvlJc w:val="left"/>
      <w:pPr>
        <w:ind w:left="8195" w:hanging="480"/>
      </w:pPr>
      <w:rPr>
        <w:rFonts w:hint="default"/>
        <w:lang w:val="ru-RU" w:eastAsia="en-US" w:bidi="ar-SA"/>
      </w:rPr>
    </w:lvl>
  </w:abstractNum>
  <w:abstractNum w:abstractNumId="1">
    <w:nsid w:val="4DAD1BBF"/>
    <w:multiLevelType w:val="hybridMultilevel"/>
    <w:tmpl w:val="8FCE688E"/>
    <w:lvl w:ilvl="0" w:tplc="9FA60F7E">
      <w:start w:val="1"/>
      <w:numFmt w:val="decimal"/>
      <w:lvlText w:val="%1"/>
      <w:lvlJc w:val="left"/>
      <w:pPr>
        <w:ind w:left="115" w:hanging="675"/>
        <w:jc w:val="left"/>
      </w:pPr>
      <w:rPr>
        <w:rFonts w:hint="default"/>
        <w:lang w:val="ru-RU" w:eastAsia="en-US" w:bidi="ar-SA"/>
      </w:rPr>
    </w:lvl>
    <w:lvl w:ilvl="1" w:tplc="BF6C443E">
      <w:numFmt w:val="none"/>
      <w:lvlText w:val=""/>
      <w:lvlJc w:val="left"/>
      <w:pPr>
        <w:tabs>
          <w:tab w:val="num" w:pos="360"/>
        </w:tabs>
      </w:pPr>
    </w:lvl>
    <w:lvl w:ilvl="2" w:tplc="66F2E3B2">
      <w:numFmt w:val="bullet"/>
      <w:lvlText w:val="•"/>
      <w:lvlJc w:val="left"/>
      <w:pPr>
        <w:ind w:left="2185" w:hanging="675"/>
      </w:pPr>
      <w:rPr>
        <w:rFonts w:hint="default"/>
        <w:lang w:val="ru-RU" w:eastAsia="en-US" w:bidi="ar-SA"/>
      </w:rPr>
    </w:lvl>
    <w:lvl w:ilvl="3" w:tplc="A984B0D2">
      <w:numFmt w:val="bullet"/>
      <w:lvlText w:val="•"/>
      <w:lvlJc w:val="left"/>
      <w:pPr>
        <w:ind w:left="3217" w:hanging="675"/>
      </w:pPr>
      <w:rPr>
        <w:rFonts w:hint="default"/>
        <w:lang w:val="ru-RU" w:eastAsia="en-US" w:bidi="ar-SA"/>
      </w:rPr>
    </w:lvl>
    <w:lvl w:ilvl="4" w:tplc="0074B30C">
      <w:numFmt w:val="bullet"/>
      <w:lvlText w:val="•"/>
      <w:lvlJc w:val="left"/>
      <w:pPr>
        <w:ind w:left="4250" w:hanging="675"/>
      </w:pPr>
      <w:rPr>
        <w:rFonts w:hint="default"/>
        <w:lang w:val="ru-RU" w:eastAsia="en-US" w:bidi="ar-SA"/>
      </w:rPr>
    </w:lvl>
    <w:lvl w:ilvl="5" w:tplc="780E0C66">
      <w:numFmt w:val="bullet"/>
      <w:lvlText w:val="•"/>
      <w:lvlJc w:val="left"/>
      <w:pPr>
        <w:ind w:left="5282" w:hanging="675"/>
      </w:pPr>
      <w:rPr>
        <w:rFonts w:hint="default"/>
        <w:lang w:val="ru-RU" w:eastAsia="en-US" w:bidi="ar-SA"/>
      </w:rPr>
    </w:lvl>
    <w:lvl w:ilvl="6" w:tplc="02D63F90">
      <w:numFmt w:val="bullet"/>
      <w:lvlText w:val="•"/>
      <w:lvlJc w:val="left"/>
      <w:pPr>
        <w:ind w:left="6315" w:hanging="675"/>
      </w:pPr>
      <w:rPr>
        <w:rFonts w:hint="default"/>
        <w:lang w:val="ru-RU" w:eastAsia="en-US" w:bidi="ar-SA"/>
      </w:rPr>
    </w:lvl>
    <w:lvl w:ilvl="7" w:tplc="D53E364E">
      <w:numFmt w:val="bullet"/>
      <w:lvlText w:val="•"/>
      <w:lvlJc w:val="left"/>
      <w:pPr>
        <w:ind w:left="7347" w:hanging="675"/>
      </w:pPr>
      <w:rPr>
        <w:rFonts w:hint="default"/>
        <w:lang w:val="ru-RU" w:eastAsia="en-US" w:bidi="ar-SA"/>
      </w:rPr>
    </w:lvl>
    <w:lvl w:ilvl="8" w:tplc="D16E1C20">
      <w:numFmt w:val="bullet"/>
      <w:lvlText w:val="•"/>
      <w:lvlJc w:val="left"/>
      <w:pPr>
        <w:ind w:left="8380" w:hanging="675"/>
      </w:pPr>
      <w:rPr>
        <w:rFonts w:hint="default"/>
        <w:lang w:val="ru-RU" w:eastAsia="en-US" w:bidi="ar-SA"/>
      </w:rPr>
    </w:lvl>
  </w:abstractNum>
  <w:abstractNum w:abstractNumId="2">
    <w:nsid w:val="5CBF4B0E"/>
    <w:multiLevelType w:val="hybridMultilevel"/>
    <w:tmpl w:val="4E8473B8"/>
    <w:lvl w:ilvl="0" w:tplc="C5421112">
      <w:start w:val="1"/>
      <w:numFmt w:val="decimal"/>
      <w:lvlText w:val="%1."/>
      <w:lvlJc w:val="left"/>
      <w:pPr>
        <w:ind w:left="115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B23036">
      <w:numFmt w:val="bullet"/>
      <w:lvlText w:val="•"/>
      <w:lvlJc w:val="left"/>
      <w:pPr>
        <w:ind w:left="1152" w:hanging="505"/>
      </w:pPr>
      <w:rPr>
        <w:rFonts w:hint="default"/>
        <w:lang w:val="ru-RU" w:eastAsia="en-US" w:bidi="ar-SA"/>
      </w:rPr>
    </w:lvl>
    <w:lvl w:ilvl="2" w:tplc="0336A9AA">
      <w:numFmt w:val="bullet"/>
      <w:lvlText w:val="•"/>
      <w:lvlJc w:val="left"/>
      <w:pPr>
        <w:ind w:left="2185" w:hanging="505"/>
      </w:pPr>
      <w:rPr>
        <w:rFonts w:hint="default"/>
        <w:lang w:val="ru-RU" w:eastAsia="en-US" w:bidi="ar-SA"/>
      </w:rPr>
    </w:lvl>
    <w:lvl w:ilvl="3" w:tplc="7B28327E">
      <w:numFmt w:val="bullet"/>
      <w:lvlText w:val="•"/>
      <w:lvlJc w:val="left"/>
      <w:pPr>
        <w:ind w:left="3217" w:hanging="505"/>
      </w:pPr>
      <w:rPr>
        <w:rFonts w:hint="default"/>
        <w:lang w:val="ru-RU" w:eastAsia="en-US" w:bidi="ar-SA"/>
      </w:rPr>
    </w:lvl>
    <w:lvl w:ilvl="4" w:tplc="6478C9CE">
      <w:numFmt w:val="bullet"/>
      <w:lvlText w:val="•"/>
      <w:lvlJc w:val="left"/>
      <w:pPr>
        <w:ind w:left="4250" w:hanging="505"/>
      </w:pPr>
      <w:rPr>
        <w:rFonts w:hint="default"/>
        <w:lang w:val="ru-RU" w:eastAsia="en-US" w:bidi="ar-SA"/>
      </w:rPr>
    </w:lvl>
    <w:lvl w:ilvl="5" w:tplc="79B482F4">
      <w:numFmt w:val="bullet"/>
      <w:lvlText w:val="•"/>
      <w:lvlJc w:val="left"/>
      <w:pPr>
        <w:ind w:left="5282" w:hanging="505"/>
      </w:pPr>
      <w:rPr>
        <w:rFonts w:hint="default"/>
        <w:lang w:val="ru-RU" w:eastAsia="en-US" w:bidi="ar-SA"/>
      </w:rPr>
    </w:lvl>
    <w:lvl w:ilvl="6" w:tplc="42E49D50">
      <w:numFmt w:val="bullet"/>
      <w:lvlText w:val="•"/>
      <w:lvlJc w:val="left"/>
      <w:pPr>
        <w:ind w:left="6315" w:hanging="505"/>
      </w:pPr>
      <w:rPr>
        <w:rFonts w:hint="default"/>
        <w:lang w:val="ru-RU" w:eastAsia="en-US" w:bidi="ar-SA"/>
      </w:rPr>
    </w:lvl>
    <w:lvl w:ilvl="7" w:tplc="AEA2ECEA">
      <w:numFmt w:val="bullet"/>
      <w:lvlText w:val="•"/>
      <w:lvlJc w:val="left"/>
      <w:pPr>
        <w:ind w:left="7347" w:hanging="505"/>
      </w:pPr>
      <w:rPr>
        <w:rFonts w:hint="default"/>
        <w:lang w:val="ru-RU" w:eastAsia="en-US" w:bidi="ar-SA"/>
      </w:rPr>
    </w:lvl>
    <w:lvl w:ilvl="8" w:tplc="5B60DF0E">
      <w:numFmt w:val="bullet"/>
      <w:lvlText w:val="•"/>
      <w:lvlJc w:val="left"/>
      <w:pPr>
        <w:ind w:left="8380" w:hanging="505"/>
      </w:pPr>
      <w:rPr>
        <w:rFonts w:hint="default"/>
        <w:lang w:val="ru-RU" w:eastAsia="en-US" w:bidi="ar-SA"/>
      </w:rPr>
    </w:lvl>
  </w:abstractNum>
  <w:abstractNum w:abstractNumId="3">
    <w:nsid w:val="7BFD5F03"/>
    <w:multiLevelType w:val="hybridMultilevel"/>
    <w:tmpl w:val="EFAC2828"/>
    <w:lvl w:ilvl="0" w:tplc="07FCA5F8">
      <w:start w:val="1"/>
      <w:numFmt w:val="decimal"/>
      <w:lvlText w:val="%1."/>
      <w:lvlJc w:val="left"/>
      <w:pPr>
        <w:ind w:left="115" w:hanging="3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E23A04">
      <w:numFmt w:val="bullet"/>
      <w:lvlText w:val="•"/>
      <w:lvlJc w:val="left"/>
      <w:pPr>
        <w:ind w:left="1152" w:hanging="395"/>
      </w:pPr>
      <w:rPr>
        <w:rFonts w:hint="default"/>
        <w:lang w:val="ru-RU" w:eastAsia="en-US" w:bidi="ar-SA"/>
      </w:rPr>
    </w:lvl>
    <w:lvl w:ilvl="2" w:tplc="1B74AD9A">
      <w:numFmt w:val="bullet"/>
      <w:lvlText w:val="•"/>
      <w:lvlJc w:val="left"/>
      <w:pPr>
        <w:ind w:left="2185" w:hanging="395"/>
      </w:pPr>
      <w:rPr>
        <w:rFonts w:hint="default"/>
        <w:lang w:val="ru-RU" w:eastAsia="en-US" w:bidi="ar-SA"/>
      </w:rPr>
    </w:lvl>
    <w:lvl w:ilvl="3" w:tplc="7D780552">
      <w:numFmt w:val="bullet"/>
      <w:lvlText w:val="•"/>
      <w:lvlJc w:val="left"/>
      <w:pPr>
        <w:ind w:left="3217" w:hanging="395"/>
      </w:pPr>
      <w:rPr>
        <w:rFonts w:hint="default"/>
        <w:lang w:val="ru-RU" w:eastAsia="en-US" w:bidi="ar-SA"/>
      </w:rPr>
    </w:lvl>
    <w:lvl w:ilvl="4" w:tplc="8DD6B90E">
      <w:numFmt w:val="bullet"/>
      <w:lvlText w:val="•"/>
      <w:lvlJc w:val="left"/>
      <w:pPr>
        <w:ind w:left="4250" w:hanging="395"/>
      </w:pPr>
      <w:rPr>
        <w:rFonts w:hint="default"/>
        <w:lang w:val="ru-RU" w:eastAsia="en-US" w:bidi="ar-SA"/>
      </w:rPr>
    </w:lvl>
    <w:lvl w:ilvl="5" w:tplc="C6123B16">
      <w:numFmt w:val="bullet"/>
      <w:lvlText w:val="•"/>
      <w:lvlJc w:val="left"/>
      <w:pPr>
        <w:ind w:left="5282" w:hanging="395"/>
      </w:pPr>
      <w:rPr>
        <w:rFonts w:hint="default"/>
        <w:lang w:val="ru-RU" w:eastAsia="en-US" w:bidi="ar-SA"/>
      </w:rPr>
    </w:lvl>
    <w:lvl w:ilvl="6" w:tplc="10887D48">
      <w:numFmt w:val="bullet"/>
      <w:lvlText w:val="•"/>
      <w:lvlJc w:val="left"/>
      <w:pPr>
        <w:ind w:left="6315" w:hanging="395"/>
      </w:pPr>
      <w:rPr>
        <w:rFonts w:hint="default"/>
        <w:lang w:val="ru-RU" w:eastAsia="en-US" w:bidi="ar-SA"/>
      </w:rPr>
    </w:lvl>
    <w:lvl w:ilvl="7" w:tplc="A9EAFD60">
      <w:numFmt w:val="bullet"/>
      <w:lvlText w:val="•"/>
      <w:lvlJc w:val="left"/>
      <w:pPr>
        <w:ind w:left="7347" w:hanging="395"/>
      </w:pPr>
      <w:rPr>
        <w:rFonts w:hint="default"/>
        <w:lang w:val="ru-RU" w:eastAsia="en-US" w:bidi="ar-SA"/>
      </w:rPr>
    </w:lvl>
    <w:lvl w:ilvl="8" w:tplc="E76CC582">
      <w:numFmt w:val="bullet"/>
      <w:lvlText w:val="•"/>
      <w:lvlJc w:val="left"/>
      <w:pPr>
        <w:ind w:left="8380" w:hanging="3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1798"/>
    <w:rsid w:val="00452CF7"/>
    <w:rsid w:val="006C71A2"/>
    <w:rsid w:val="00A8134D"/>
    <w:rsid w:val="00C1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7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8134D"/>
    <w:pPr>
      <w:keepNext/>
      <w:widowControl/>
      <w:autoSpaceDE/>
      <w:autoSpaceDN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134D"/>
    <w:pPr>
      <w:keepNext/>
      <w:widowControl/>
      <w:autoSpaceDE/>
      <w:autoSpaceDN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798"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11798"/>
    <w:pPr>
      <w:ind w:left="115" w:righ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11798"/>
  </w:style>
  <w:style w:type="character" w:customStyle="1" w:styleId="10">
    <w:name w:val="Заголовок 1 Знак"/>
    <w:basedOn w:val="a0"/>
    <w:link w:val="1"/>
    <w:rsid w:val="00A8134D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8134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3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%3DFD169E0C161834BDCFA38815D2C32D8ADD28FFED7F5A3B86CD03B00778A18CDA5C764E40C4BC3E21C0831727FADC5034EB614CA595ZB6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%3DFD169E0C161834BDCFA38815D2C32D8ADD28FFED7F5A3B86CD03B00778A18CDA5C764E40C4BD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2953</Words>
  <Characters>16836</Characters>
  <Application>Microsoft Office Word</Application>
  <DocSecurity>0</DocSecurity>
  <Lines>140</Lines>
  <Paragraphs>39</Paragraphs>
  <ScaleCrop>false</ScaleCrop>
  <Company>Microsoft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2021-07-28T09:33:00Z</dcterms:created>
  <dcterms:modified xsi:type="dcterms:W3CDTF">2021-07-28T09:33:00Z</dcterms:modified>
</cp:coreProperties>
</file>